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2B0F2F" w14:textId="78A724BE" w:rsidR="009B39B6" w:rsidRPr="009B39B6" w:rsidRDefault="009B39B6" w:rsidP="009B39B6">
      <w:pPr>
        <w:widowControl/>
        <w:shd w:val="clear" w:color="auto" w:fill="FFFFFF"/>
        <w:jc w:val="left"/>
        <w:rPr>
          <w:rFonts w:ascii="Segoe UI" w:hAnsi="Segoe UI" w:cs="Segoe UI"/>
          <w:color w:val="303030"/>
          <w:kern w:val="0"/>
          <w:sz w:val="27"/>
          <w:szCs w:val="27"/>
        </w:rPr>
      </w:pPr>
      <w:r w:rsidRPr="009B39B6">
        <w:rPr>
          <w:rFonts w:ascii="Segoe UI" w:hAnsi="Segoe UI" w:cs="Segoe UI"/>
          <w:noProof/>
          <w:color w:val="303030"/>
          <w:kern w:val="0"/>
          <w:sz w:val="27"/>
          <w:szCs w:val="27"/>
        </w:rPr>
        <w:drawing>
          <wp:inline distT="0" distB="0" distL="0" distR="0" wp14:anchorId="0F02FEF6" wp14:editId="06AEBD77">
            <wp:extent cx="5278120" cy="962025"/>
            <wp:effectExtent l="0" t="0" r="0" b="9525"/>
            <wp:docPr id="182450478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78120" cy="962025"/>
                    </a:xfrm>
                    <a:prstGeom prst="rect">
                      <a:avLst/>
                    </a:prstGeom>
                    <a:noFill/>
                    <a:ln>
                      <a:noFill/>
                    </a:ln>
                  </pic:spPr>
                </pic:pic>
              </a:graphicData>
            </a:graphic>
          </wp:inline>
        </w:drawing>
      </w:r>
    </w:p>
    <w:p w14:paraId="15F2451C"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w:hAnsi="Segoe UI" w:cs="Segoe UI"/>
          <w:color w:val="303030"/>
          <w:kern w:val="0"/>
          <w:szCs w:val="24"/>
        </w:rPr>
        <w:t>近日，</w:t>
      </w:r>
      <w:r w:rsidRPr="009B39B6">
        <w:rPr>
          <w:rFonts w:ascii="Segoe UI" w:hAnsi="Segoe UI" w:cs="Segoe UI"/>
          <w:b/>
          <w:bCs/>
          <w:color w:val="303030"/>
          <w:kern w:val="0"/>
          <w:szCs w:val="24"/>
        </w:rPr>
        <w:t>统信桌面操作系统</w:t>
      </w:r>
      <w:r w:rsidRPr="009B39B6">
        <w:rPr>
          <w:rFonts w:ascii="Segoe UI" w:hAnsi="Segoe UI" w:cs="Segoe UI"/>
          <w:b/>
          <w:bCs/>
          <w:color w:val="303030"/>
          <w:kern w:val="0"/>
          <w:szCs w:val="24"/>
        </w:rPr>
        <w:t>V20</w:t>
      </w:r>
      <w:r w:rsidRPr="009B39B6">
        <w:rPr>
          <w:rFonts w:ascii="Segoe UI" w:hAnsi="Segoe UI" w:cs="Segoe UI"/>
          <w:b/>
          <w:bCs/>
          <w:color w:val="303030"/>
          <w:kern w:val="0"/>
          <w:szCs w:val="24"/>
        </w:rPr>
        <w:t>专业版（</w:t>
      </w:r>
      <w:r w:rsidRPr="009B39B6">
        <w:rPr>
          <w:rFonts w:ascii="Segoe UI" w:hAnsi="Segoe UI" w:cs="Segoe UI"/>
          <w:b/>
          <w:bCs/>
          <w:color w:val="303030"/>
          <w:kern w:val="0"/>
          <w:szCs w:val="24"/>
        </w:rPr>
        <w:t>1060 9</w:t>
      </w:r>
      <w:r w:rsidRPr="009B39B6">
        <w:rPr>
          <w:rFonts w:ascii="Segoe UI" w:hAnsi="Segoe UI" w:cs="Segoe UI"/>
          <w:b/>
          <w:bCs/>
          <w:color w:val="303030"/>
          <w:kern w:val="0"/>
          <w:szCs w:val="24"/>
        </w:rPr>
        <w:t>月更新）</w:t>
      </w:r>
      <w:r w:rsidRPr="009B39B6">
        <w:rPr>
          <w:rFonts w:ascii="Segoe UI" w:hAnsi="Segoe UI" w:cs="Segoe UI"/>
          <w:color w:val="303030"/>
          <w:kern w:val="0"/>
          <w:szCs w:val="24"/>
        </w:rPr>
        <w:t>发布！</w:t>
      </w:r>
    </w:p>
    <w:p w14:paraId="0A51FE25"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w:hAnsi="Segoe UI" w:cs="Segoe UI"/>
          <w:color w:val="303030"/>
          <w:kern w:val="0"/>
          <w:szCs w:val="24"/>
        </w:rPr>
        <w:t>本次产品发布为补丁更新，主要从可维护性、稳定性、性能、兼容性、安全性、易用性等维度修复已知问题，提升产品质量，打造更加优质的产品使用体验。</w:t>
      </w:r>
    </w:p>
    <w:p w14:paraId="068F830C" w14:textId="59A9FA3A" w:rsidR="009B39B6" w:rsidRPr="009B39B6" w:rsidRDefault="009B39B6" w:rsidP="009B39B6">
      <w:pPr>
        <w:widowControl/>
        <w:shd w:val="clear" w:color="auto" w:fill="FFFFFF"/>
        <w:jc w:val="left"/>
        <w:rPr>
          <w:rFonts w:ascii="Segoe UI" w:hAnsi="Segoe UI" w:cs="Segoe UI"/>
          <w:color w:val="303030"/>
          <w:kern w:val="0"/>
          <w:sz w:val="27"/>
          <w:szCs w:val="27"/>
        </w:rPr>
      </w:pPr>
      <w:r w:rsidRPr="009B39B6">
        <w:rPr>
          <w:rFonts w:ascii="Segoe UI" w:hAnsi="Segoe UI" w:cs="Segoe UI"/>
          <w:noProof/>
          <w:color w:val="303030"/>
          <w:kern w:val="0"/>
          <w:sz w:val="27"/>
          <w:szCs w:val="27"/>
        </w:rPr>
        <w:drawing>
          <wp:inline distT="0" distB="0" distL="0" distR="0" wp14:anchorId="00FBDEF0" wp14:editId="11CBFCB2">
            <wp:extent cx="5278120" cy="7041515"/>
            <wp:effectExtent l="0" t="0" r="0" b="6985"/>
            <wp:docPr id="55086593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7041515"/>
                    </a:xfrm>
                    <a:prstGeom prst="rect">
                      <a:avLst/>
                    </a:prstGeom>
                    <a:noFill/>
                    <a:ln>
                      <a:noFill/>
                    </a:ln>
                  </pic:spPr>
                </pic:pic>
              </a:graphicData>
            </a:graphic>
          </wp:inline>
        </w:drawing>
      </w:r>
    </w:p>
    <w:p w14:paraId="4AA32047"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w:hAnsi="Segoe UI" w:cs="Segoe UI"/>
          <w:color w:val="303030"/>
          <w:kern w:val="0"/>
          <w:szCs w:val="24"/>
        </w:rPr>
        <w:lastRenderedPageBreak/>
        <w:t>同时，本次</w:t>
      </w:r>
      <w:r w:rsidRPr="009B39B6">
        <w:rPr>
          <w:rFonts w:ascii="Segoe UI" w:hAnsi="Segoe UI" w:cs="Segoe UI"/>
          <w:color w:val="303030"/>
          <w:kern w:val="0"/>
          <w:szCs w:val="24"/>
        </w:rPr>
        <w:t>1060 9</w:t>
      </w:r>
      <w:r w:rsidRPr="009B39B6">
        <w:rPr>
          <w:rFonts w:ascii="Segoe UI" w:hAnsi="Segoe UI" w:cs="Segoe UI"/>
          <w:color w:val="303030"/>
          <w:kern w:val="0"/>
          <w:szCs w:val="24"/>
        </w:rPr>
        <w:t>月更新</w:t>
      </w:r>
      <w:r w:rsidRPr="009B39B6">
        <w:rPr>
          <w:rFonts w:ascii="Segoe UI" w:hAnsi="Segoe UI" w:cs="Segoe UI"/>
          <w:b/>
          <w:bCs/>
          <w:color w:val="303030"/>
          <w:kern w:val="0"/>
          <w:szCs w:val="24"/>
        </w:rPr>
        <w:t>预装搜狗输入法</w:t>
      </w:r>
      <w:r w:rsidRPr="009B39B6">
        <w:rPr>
          <w:rFonts w:ascii="Segoe UI" w:hAnsi="Segoe UI" w:cs="Segoe UI"/>
          <w:b/>
          <w:bCs/>
          <w:color w:val="303030"/>
          <w:kern w:val="0"/>
          <w:szCs w:val="24"/>
        </w:rPr>
        <w:t>UOS</w:t>
      </w:r>
      <w:r w:rsidRPr="009B39B6">
        <w:rPr>
          <w:rFonts w:ascii="Segoe UI" w:hAnsi="Segoe UI" w:cs="Segoe UI"/>
          <w:b/>
          <w:bCs/>
          <w:color w:val="303030"/>
          <w:kern w:val="0"/>
          <w:szCs w:val="24"/>
        </w:rPr>
        <w:t>版为默认输入法</w:t>
      </w:r>
      <w:r w:rsidRPr="009B39B6">
        <w:rPr>
          <w:rFonts w:ascii="Segoe UI" w:hAnsi="Segoe UI" w:cs="Segoe UI"/>
          <w:color w:val="303030"/>
          <w:kern w:val="0"/>
          <w:szCs w:val="24"/>
        </w:rPr>
        <w:t>（满足</w:t>
      </w:r>
      <w:r w:rsidRPr="009B39B6">
        <w:rPr>
          <w:rFonts w:ascii="Segoe UI" w:hAnsi="Segoe UI" w:cs="Segoe UI"/>
          <w:color w:val="303030"/>
          <w:kern w:val="0"/>
          <w:szCs w:val="24"/>
        </w:rPr>
        <w:t>GB18030-2022</w:t>
      </w:r>
      <w:r w:rsidRPr="009B39B6">
        <w:rPr>
          <w:rFonts w:ascii="Segoe UI" w:hAnsi="Segoe UI" w:cs="Segoe UI"/>
          <w:color w:val="303030"/>
          <w:kern w:val="0"/>
          <w:szCs w:val="24"/>
        </w:rPr>
        <w:t>《信息技术</w:t>
      </w:r>
      <w:r w:rsidRPr="009B39B6">
        <w:rPr>
          <w:rFonts w:ascii="Segoe UI" w:hAnsi="Segoe UI" w:cs="Segoe UI"/>
          <w:color w:val="303030"/>
          <w:kern w:val="0"/>
          <w:szCs w:val="24"/>
        </w:rPr>
        <w:t> </w:t>
      </w:r>
      <w:r w:rsidRPr="009B39B6">
        <w:rPr>
          <w:rFonts w:ascii="Segoe UI" w:hAnsi="Segoe UI" w:cs="Segoe UI"/>
          <w:color w:val="303030"/>
          <w:kern w:val="0"/>
          <w:szCs w:val="24"/>
        </w:rPr>
        <w:t>中文编码字符集》实现级别</w:t>
      </w:r>
      <w:r w:rsidRPr="009B39B6">
        <w:rPr>
          <w:rFonts w:ascii="Segoe UI" w:hAnsi="Segoe UI" w:cs="Segoe UI"/>
          <w:color w:val="303030"/>
          <w:kern w:val="0"/>
          <w:szCs w:val="24"/>
        </w:rPr>
        <w:t>2</w:t>
      </w:r>
      <w:r w:rsidRPr="009B39B6">
        <w:rPr>
          <w:rFonts w:ascii="Segoe UI" w:hAnsi="Segoe UI" w:cs="Segoe UI"/>
          <w:color w:val="303030"/>
          <w:kern w:val="0"/>
          <w:szCs w:val="24"/>
        </w:rPr>
        <w:t>），满足更多场景输入需求，为用户提供更便捷、更智能的输入体验。</w:t>
      </w:r>
    </w:p>
    <w:p w14:paraId="6F1A111E"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w:hAnsi="Segoe UI" w:cs="Segoe UI"/>
          <w:color w:val="303030"/>
          <w:kern w:val="0"/>
          <w:szCs w:val="24"/>
        </w:rPr>
        <w:t>本次更新全面覆盖了</w:t>
      </w:r>
      <w:r w:rsidRPr="009B39B6">
        <w:rPr>
          <w:rFonts w:ascii="Segoe UI" w:hAnsi="Segoe UI" w:cs="Segoe UI"/>
          <w:b/>
          <w:bCs/>
          <w:color w:val="303030"/>
          <w:kern w:val="0"/>
          <w:szCs w:val="24"/>
        </w:rPr>
        <w:t>AMD64</w:t>
      </w:r>
      <w:r w:rsidRPr="009B39B6">
        <w:rPr>
          <w:rFonts w:ascii="Segoe UI" w:hAnsi="Segoe UI" w:cs="Segoe UI"/>
          <w:b/>
          <w:bCs/>
          <w:color w:val="303030"/>
          <w:kern w:val="0"/>
          <w:szCs w:val="24"/>
        </w:rPr>
        <w:t>、</w:t>
      </w:r>
      <w:r w:rsidRPr="009B39B6">
        <w:rPr>
          <w:rFonts w:ascii="Segoe UI" w:hAnsi="Segoe UI" w:cs="Segoe UI"/>
          <w:b/>
          <w:bCs/>
          <w:color w:val="303030"/>
          <w:kern w:val="0"/>
          <w:szCs w:val="24"/>
        </w:rPr>
        <w:t>ARM64</w:t>
      </w:r>
      <w:r w:rsidRPr="009B39B6">
        <w:rPr>
          <w:rFonts w:ascii="Segoe UI" w:hAnsi="Segoe UI" w:cs="Segoe UI"/>
          <w:b/>
          <w:bCs/>
          <w:color w:val="303030"/>
          <w:kern w:val="0"/>
          <w:szCs w:val="24"/>
        </w:rPr>
        <w:t>、</w:t>
      </w:r>
      <w:proofErr w:type="spellStart"/>
      <w:r w:rsidRPr="009B39B6">
        <w:rPr>
          <w:rFonts w:ascii="Segoe UI" w:hAnsi="Segoe UI" w:cs="Segoe UI"/>
          <w:b/>
          <w:bCs/>
          <w:color w:val="303030"/>
          <w:kern w:val="0"/>
          <w:szCs w:val="24"/>
        </w:rPr>
        <w:t>LoongArch</w:t>
      </w:r>
      <w:proofErr w:type="spellEnd"/>
      <w:r w:rsidRPr="009B39B6">
        <w:rPr>
          <w:rFonts w:ascii="Segoe UI" w:hAnsi="Segoe UI" w:cs="Segoe UI"/>
          <w:color w:val="303030"/>
          <w:kern w:val="0"/>
          <w:szCs w:val="24"/>
        </w:rPr>
        <w:t>架构，欢迎大家前往【控制中心】</w:t>
      </w:r>
      <w:r w:rsidRPr="009B39B6">
        <w:rPr>
          <w:rFonts w:ascii="Segoe UI" w:hAnsi="Segoe UI" w:cs="Segoe UI"/>
          <w:color w:val="303030"/>
          <w:kern w:val="0"/>
          <w:szCs w:val="24"/>
        </w:rPr>
        <w:t>-</w:t>
      </w:r>
      <w:r w:rsidRPr="009B39B6">
        <w:rPr>
          <w:rFonts w:ascii="Segoe UI" w:hAnsi="Segoe UI" w:cs="Segoe UI"/>
          <w:color w:val="303030"/>
          <w:kern w:val="0"/>
          <w:szCs w:val="24"/>
        </w:rPr>
        <w:t>【更新】进行体验！</w:t>
      </w:r>
    </w:p>
    <w:p w14:paraId="560F971F" w14:textId="79F491EC" w:rsidR="009B39B6" w:rsidRPr="009B39B6" w:rsidRDefault="009B39B6" w:rsidP="009B39B6">
      <w:pPr>
        <w:widowControl/>
        <w:shd w:val="clear" w:color="auto" w:fill="FFFFFF"/>
        <w:spacing w:before="100" w:beforeAutospacing="1"/>
        <w:jc w:val="center"/>
        <w:outlineLvl w:val="1"/>
        <w:rPr>
          <w:rFonts w:ascii="Segoe UI" w:hAnsi="Segoe UI" w:cs="Segoe UI"/>
          <w:color w:val="303030"/>
          <w:kern w:val="0"/>
          <w:sz w:val="36"/>
          <w:szCs w:val="36"/>
        </w:rPr>
      </w:pPr>
      <w:r w:rsidRPr="009B39B6">
        <w:rPr>
          <w:rFonts w:ascii="Segoe UI" w:hAnsi="Segoe UI" w:cs="Segoe UI"/>
          <w:color w:val="303030"/>
          <w:kern w:val="0"/>
          <w:sz w:val="36"/>
          <w:szCs w:val="36"/>
        </w:rPr>
        <w:t>9</w:t>
      </w:r>
      <w:r w:rsidRPr="009B39B6">
        <w:rPr>
          <w:rFonts w:ascii="Segoe UI" w:hAnsi="Segoe UI" w:cs="Segoe UI"/>
          <w:color w:val="303030"/>
          <w:kern w:val="0"/>
          <w:sz w:val="36"/>
          <w:szCs w:val="36"/>
        </w:rPr>
        <w:t>月更新内容速览</w:t>
      </w:r>
    </w:p>
    <w:p w14:paraId="2F255768" w14:textId="77777777" w:rsidR="009B39B6" w:rsidRPr="009B39B6" w:rsidRDefault="009B39B6" w:rsidP="009B39B6">
      <w:pPr>
        <w:widowControl/>
        <w:shd w:val="clear" w:color="auto" w:fill="FFFFFF"/>
        <w:spacing w:before="100" w:beforeAutospacing="1"/>
        <w:jc w:val="left"/>
        <w:outlineLvl w:val="2"/>
        <w:rPr>
          <w:rFonts w:ascii="Segoe UI" w:hAnsi="Segoe UI" w:cs="Segoe UI"/>
          <w:color w:val="303030"/>
          <w:kern w:val="0"/>
          <w:sz w:val="27"/>
          <w:szCs w:val="27"/>
        </w:rPr>
      </w:pPr>
      <w:r w:rsidRPr="009B39B6">
        <w:rPr>
          <w:rFonts w:ascii="MS Gothic" w:eastAsia="MS Gothic" w:hAnsi="MS Gothic" w:cs="MS Gothic" w:hint="eastAsia"/>
          <w:color w:val="303030"/>
          <w:kern w:val="0"/>
          <w:sz w:val="27"/>
          <w:szCs w:val="27"/>
        </w:rPr>
        <w:t>▶</w:t>
      </w:r>
      <w:r w:rsidRPr="009B39B6">
        <w:rPr>
          <w:rFonts w:ascii="Segoe UI" w:hAnsi="Segoe UI" w:cs="Segoe UI"/>
          <w:color w:val="303030"/>
          <w:kern w:val="0"/>
          <w:sz w:val="27"/>
          <w:szCs w:val="27"/>
        </w:rPr>
        <w:t>内核</w:t>
      </w:r>
    </w:p>
    <w:p w14:paraId="4696EDC6"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修复部分机型连接</w:t>
      </w:r>
      <w:r w:rsidRPr="009B39B6">
        <w:rPr>
          <w:rFonts w:ascii="Segoe UI" w:hAnsi="Segoe UI" w:cs="Segoe UI"/>
          <w:color w:val="303030"/>
          <w:kern w:val="0"/>
          <w:szCs w:val="24"/>
        </w:rPr>
        <w:t>HDMI</w:t>
      </w:r>
      <w:r w:rsidRPr="009B39B6">
        <w:rPr>
          <w:rFonts w:ascii="Segoe UI" w:hAnsi="Segoe UI" w:cs="Segoe UI"/>
          <w:color w:val="303030"/>
          <w:kern w:val="0"/>
          <w:szCs w:val="24"/>
        </w:rPr>
        <w:t>时休眠唤醒，偶现屏幕不亮的问题</w:t>
      </w:r>
    </w:p>
    <w:p w14:paraId="272C993A"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修复部分机型播放</w:t>
      </w:r>
      <w:r w:rsidRPr="009B39B6">
        <w:rPr>
          <w:rFonts w:ascii="Segoe UI" w:hAnsi="Segoe UI" w:cs="Segoe UI"/>
          <w:color w:val="303030"/>
          <w:kern w:val="0"/>
          <w:szCs w:val="24"/>
        </w:rPr>
        <w:t>1080P</w:t>
      </w:r>
      <w:r w:rsidRPr="009B39B6">
        <w:rPr>
          <w:rFonts w:ascii="Segoe UI" w:hAnsi="Segoe UI" w:cs="Segoe UI"/>
          <w:color w:val="303030"/>
          <w:kern w:val="0"/>
          <w:szCs w:val="24"/>
        </w:rPr>
        <w:t>视频有轻微波动的问题</w:t>
      </w:r>
    </w:p>
    <w:p w14:paraId="74FF06CE"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修复部分机型带音频输出</w:t>
      </w:r>
      <w:r w:rsidRPr="009B39B6">
        <w:rPr>
          <w:rFonts w:ascii="Segoe UI" w:hAnsi="Segoe UI" w:cs="Segoe UI"/>
          <w:color w:val="303030"/>
          <w:kern w:val="0"/>
          <w:szCs w:val="24"/>
        </w:rPr>
        <w:t>HDMI</w:t>
      </w:r>
      <w:r w:rsidRPr="009B39B6">
        <w:rPr>
          <w:rFonts w:ascii="Segoe UI" w:hAnsi="Segoe UI" w:cs="Segoe UI"/>
          <w:color w:val="303030"/>
          <w:kern w:val="0"/>
          <w:szCs w:val="24"/>
        </w:rPr>
        <w:t>后，播放音乐偶现杂音的问题</w:t>
      </w:r>
    </w:p>
    <w:p w14:paraId="76B50AA3"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修复部分机型播放音乐或视频时，拔掉外接有线耳机，偶现音乐或视频未暂停的问题</w:t>
      </w:r>
    </w:p>
    <w:p w14:paraId="1A660E85"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修复部分机型插入前置双孔耳机，输出无声音的问题</w:t>
      </w:r>
    </w:p>
    <w:p w14:paraId="5847CF2B"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修复部分机型快捷键开关无效，</w:t>
      </w:r>
      <w:proofErr w:type="spellStart"/>
      <w:r w:rsidRPr="009B39B6">
        <w:rPr>
          <w:rFonts w:ascii="Segoe UI" w:hAnsi="Segoe UI" w:cs="Segoe UI"/>
          <w:color w:val="303030"/>
          <w:kern w:val="0"/>
          <w:szCs w:val="24"/>
        </w:rPr>
        <w:t>libinput</w:t>
      </w:r>
      <w:proofErr w:type="spellEnd"/>
      <w:r w:rsidRPr="009B39B6">
        <w:rPr>
          <w:rFonts w:ascii="Segoe UI" w:hAnsi="Segoe UI" w:cs="Segoe UI"/>
          <w:color w:val="303030"/>
          <w:kern w:val="0"/>
          <w:szCs w:val="24"/>
        </w:rPr>
        <w:t>接收不到输入的问题</w:t>
      </w:r>
    </w:p>
    <w:p w14:paraId="55E39011" w14:textId="77777777" w:rsidR="009B39B6" w:rsidRPr="009B39B6" w:rsidRDefault="009B39B6" w:rsidP="009B39B6">
      <w:pPr>
        <w:widowControl/>
        <w:shd w:val="clear" w:color="auto" w:fill="FFFFFF"/>
        <w:spacing w:before="100" w:beforeAutospacing="1"/>
        <w:jc w:val="left"/>
        <w:outlineLvl w:val="2"/>
        <w:rPr>
          <w:rFonts w:ascii="Segoe UI" w:hAnsi="Segoe UI" w:cs="Segoe UI"/>
          <w:color w:val="303030"/>
          <w:kern w:val="0"/>
          <w:sz w:val="27"/>
          <w:szCs w:val="27"/>
        </w:rPr>
      </w:pPr>
      <w:r w:rsidRPr="009B39B6">
        <w:rPr>
          <w:rFonts w:ascii="MS Gothic" w:eastAsia="MS Gothic" w:hAnsi="MS Gothic" w:cs="MS Gothic" w:hint="eastAsia"/>
          <w:color w:val="303030"/>
          <w:kern w:val="0"/>
          <w:sz w:val="27"/>
          <w:szCs w:val="27"/>
        </w:rPr>
        <w:t>▶</w:t>
      </w:r>
      <w:r w:rsidRPr="009B39B6">
        <w:rPr>
          <w:rFonts w:ascii="Segoe UI" w:hAnsi="Segoe UI" w:cs="Segoe UI"/>
          <w:color w:val="303030"/>
          <w:kern w:val="0"/>
          <w:sz w:val="27"/>
          <w:szCs w:val="27"/>
        </w:rPr>
        <w:t>DDE  </w:t>
      </w:r>
    </w:p>
    <w:p w14:paraId="161AC826"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修复部分机型同分辨率的多屏模式下，重启或注销登录后，高分辨率桌面未铺满整屏的问题</w:t>
      </w:r>
    </w:p>
    <w:p w14:paraId="1C7D29D5"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修复部分机型使用错误密码登录系统时，偶先屏幕下半部分白屏的问题</w:t>
      </w:r>
    </w:p>
    <w:p w14:paraId="08BA838F"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修复部分机型点击重置密码弹出重置密码框后，偶现一段时间后再次出现重置密码按钮的问题</w:t>
      </w:r>
    </w:p>
    <w:p w14:paraId="7655BABF"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修复部分机型右键点击任务栏上的启动器图标无反应的问题</w:t>
      </w:r>
    </w:p>
    <w:p w14:paraId="51EA1B42"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修复部分机型登录锁屏界面，人脸认证通过后，静置一段时间后未重新发起认证的问题</w:t>
      </w:r>
    </w:p>
    <w:p w14:paraId="1D24A625"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修复部分机型锁屏界面多次输入错误密码后，生物认证类登录方式未置灰可切换使用的问题</w:t>
      </w:r>
    </w:p>
    <w:p w14:paraId="220693E3"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修复部分机型在登录界面拔掉外接显示器再连接，偶现扩展模式变为复制模式问题</w:t>
      </w:r>
    </w:p>
    <w:p w14:paraId="71643903"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修复部分机型外接网卡时，开启飞行模式后重启，偶现飞行模式自动关闭的问题</w:t>
      </w:r>
    </w:p>
    <w:p w14:paraId="2CEC2838"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修复部分机型开机开启音效，重启后偶现音效关闭的问题</w:t>
      </w:r>
    </w:p>
    <w:p w14:paraId="7ACFB732"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修复部分机型通过任务栏托盘区连接无线网络时，偶现需要二次操作后才连接生效的问题</w:t>
      </w:r>
    </w:p>
    <w:p w14:paraId="0DB3E49D" w14:textId="77777777" w:rsidR="009B39B6" w:rsidRPr="009B39B6" w:rsidRDefault="009B39B6" w:rsidP="009B39B6">
      <w:pPr>
        <w:widowControl/>
        <w:shd w:val="clear" w:color="auto" w:fill="FFFFFF"/>
        <w:spacing w:before="100" w:beforeAutospacing="1"/>
        <w:jc w:val="left"/>
        <w:outlineLvl w:val="2"/>
        <w:rPr>
          <w:rFonts w:ascii="Segoe UI" w:hAnsi="Segoe UI" w:cs="Segoe UI"/>
          <w:color w:val="303030"/>
          <w:kern w:val="0"/>
          <w:sz w:val="27"/>
          <w:szCs w:val="27"/>
        </w:rPr>
      </w:pPr>
      <w:r w:rsidRPr="009B39B6">
        <w:rPr>
          <w:rFonts w:ascii="MS Gothic" w:eastAsia="MS Gothic" w:hAnsi="MS Gothic" w:cs="MS Gothic" w:hint="eastAsia"/>
          <w:color w:val="303030"/>
          <w:kern w:val="0"/>
          <w:sz w:val="27"/>
          <w:szCs w:val="27"/>
        </w:rPr>
        <w:t>▶</w:t>
      </w:r>
      <w:r w:rsidRPr="009B39B6">
        <w:rPr>
          <w:rFonts w:ascii="Segoe UI" w:hAnsi="Segoe UI" w:cs="Segoe UI"/>
          <w:color w:val="303030"/>
          <w:kern w:val="0"/>
          <w:sz w:val="27"/>
          <w:szCs w:val="27"/>
        </w:rPr>
        <w:t>文件管理器</w:t>
      </w:r>
    </w:p>
    <w:p w14:paraId="495620CB"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修复部分场景下在文件管理器中偶现卸载或移除移动硬盘失败的问题</w:t>
      </w:r>
    </w:p>
    <w:p w14:paraId="0834E9B6"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修复部分场景下连续选中多个文件夹点击鼠标右键时，偶现右键菜单显示错误的问题</w:t>
      </w:r>
    </w:p>
    <w:p w14:paraId="70F6960C"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修复部分场景下桌面文件添加标记后，重启或注销系统消失的问题</w:t>
      </w:r>
    </w:p>
    <w:p w14:paraId="3EE74DA2"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修复部分场景下压缩包解压后，需要手动刷新才能看到文件名的问题</w:t>
      </w:r>
    </w:p>
    <w:p w14:paraId="4A9A22AF"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lastRenderedPageBreak/>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修复部分场景下拷贝文件时，偶现文件管理器崩溃的问题</w:t>
      </w:r>
    </w:p>
    <w:p w14:paraId="16315D75"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修复部分场景下刻录文件时，偶现文件管理器卡死而无法关闭的问题</w:t>
      </w:r>
    </w:p>
    <w:p w14:paraId="7EDB08B9" w14:textId="77777777" w:rsidR="009B39B6" w:rsidRPr="009B39B6" w:rsidRDefault="009B39B6" w:rsidP="009B39B6">
      <w:pPr>
        <w:widowControl/>
        <w:shd w:val="clear" w:color="auto" w:fill="FFFFFF"/>
        <w:spacing w:before="100" w:beforeAutospacing="1"/>
        <w:jc w:val="left"/>
        <w:outlineLvl w:val="2"/>
        <w:rPr>
          <w:rFonts w:ascii="Segoe UI" w:hAnsi="Segoe UI" w:cs="Segoe UI"/>
          <w:color w:val="303030"/>
          <w:kern w:val="0"/>
          <w:sz w:val="27"/>
          <w:szCs w:val="27"/>
        </w:rPr>
      </w:pPr>
      <w:r w:rsidRPr="009B39B6">
        <w:rPr>
          <w:rFonts w:ascii="MS Gothic" w:eastAsia="MS Gothic" w:hAnsi="MS Gothic" w:cs="MS Gothic" w:hint="eastAsia"/>
          <w:color w:val="303030"/>
          <w:kern w:val="0"/>
          <w:sz w:val="27"/>
          <w:szCs w:val="27"/>
        </w:rPr>
        <w:t>▶</w:t>
      </w:r>
      <w:r w:rsidRPr="009B39B6">
        <w:rPr>
          <w:rFonts w:ascii="Segoe UI" w:hAnsi="Segoe UI" w:cs="Segoe UI"/>
          <w:color w:val="303030"/>
          <w:kern w:val="0"/>
          <w:sz w:val="27"/>
          <w:szCs w:val="27"/>
        </w:rPr>
        <w:t>浏览器</w:t>
      </w:r>
    </w:p>
    <w:p w14:paraId="33EA9C64"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修复部分场景下打开浏览器后，断开再连接显示屏，偶现浏览器界面部分显示白板的问题</w:t>
      </w:r>
    </w:p>
    <w:p w14:paraId="4A7E737B"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修复部分机型调整分辨率，拖动浏览器窗口无法触发二分屏，但依然显示分屏菜单的问题</w:t>
      </w:r>
    </w:p>
    <w:p w14:paraId="702116A3"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修复部分场景下地址栏输入</w:t>
      </w:r>
      <w:r w:rsidRPr="009B39B6">
        <w:rPr>
          <w:rFonts w:ascii="Segoe UI" w:hAnsi="Segoe UI" w:cs="Segoe UI"/>
          <w:color w:val="303030"/>
          <w:kern w:val="0"/>
          <w:szCs w:val="24"/>
        </w:rPr>
        <w:t>URL</w:t>
      </w:r>
      <w:r w:rsidRPr="009B39B6">
        <w:rPr>
          <w:rFonts w:ascii="Segoe UI" w:hAnsi="Segoe UI" w:cs="Segoe UI"/>
          <w:color w:val="303030"/>
          <w:kern w:val="0"/>
          <w:szCs w:val="24"/>
        </w:rPr>
        <w:t>名称过长时，</w:t>
      </w:r>
      <w:r w:rsidRPr="009B39B6">
        <w:rPr>
          <w:rFonts w:ascii="Segoe UI" w:hAnsi="Segoe UI" w:cs="Segoe UI"/>
          <w:color w:val="303030"/>
          <w:kern w:val="0"/>
          <w:szCs w:val="24"/>
        </w:rPr>
        <w:t>Tab </w:t>
      </w:r>
      <w:r w:rsidRPr="009B39B6">
        <w:rPr>
          <w:rFonts w:ascii="Segoe UI" w:hAnsi="Segoe UI" w:cs="Segoe UI"/>
          <w:color w:val="303030"/>
          <w:kern w:val="0"/>
          <w:szCs w:val="24"/>
        </w:rPr>
        <w:t>存在遮挡的问题</w:t>
      </w:r>
    </w:p>
    <w:p w14:paraId="406E6D11"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修复部分场景下运行新标签页中，</w:t>
      </w:r>
      <w:r w:rsidRPr="009B39B6">
        <w:rPr>
          <w:rFonts w:ascii="Segoe UI" w:hAnsi="Segoe UI" w:cs="Segoe UI"/>
          <w:color w:val="303030"/>
          <w:kern w:val="0"/>
          <w:szCs w:val="24"/>
        </w:rPr>
        <w:t>Tab</w:t>
      </w:r>
      <w:r w:rsidRPr="009B39B6">
        <w:rPr>
          <w:rFonts w:ascii="Segoe UI" w:hAnsi="Segoe UI" w:cs="Segoe UI"/>
          <w:color w:val="303030"/>
          <w:kern w:val="0"/>
          <w:szCs w:val="24"/>
        </w:rPr>
        <w:t>键切换不到新增快捷方式的问题</w:t>
      </w:r>
    </w:p>
    <w:p w14:paraId="675AF6C5" w14:textId="77777777" w:rsidR="009B39B6" w:rsidRPr="009B39B6" w:rsidRDefault="009B39B6" w:rsidP="009B39B6">
      <w:pPr>
        <w:widowControl/>
        <w:shd w:val="clear" w:color="auto" w:fill="FFFFFF"/>
        <w:spacing w:before="100" w:beforeAutospacing="1"/>
        <w:jc w:val="left"/>
        <w:outlineLvl w:val="2"/>
        <w:rPr>
          <w:rFonts w:ascii="Segoe UI" w:hAnsi="Segoe UI" w:cs="Segoe UI"/>
          <w:color w:val="303030"/>
          <w:kern w:val="0"/>
          <w:sz w:val="27"/>
          <w:szCs w:val="27"/>
        </w:rPr>
      </w:pPr>
      <w:r w:rsidRPr="009B39B6">
        <w:rPr>
          <w:rFonts w:ascii="MS Gothic" w:eastAsia="MS Gothic" w:hAnsi="MS Gothic" w:cs="MS Gothic" w:hint="eastAsia"/>
          <w:color w:val="303030"/>
          <w:kern w:val="0"/>
          <w:sz w:val="27"/>
          <w:szCs w:val="27"/>
        </w:rPr>
        <w:t>▶</w:t>
      </w:r>
      <w:r w:rsidRPr="009B39B6">
        <w:rPr>
          <w:rFonts w:ascii="Segoe UI" w:hAnsi="Segoe UI" w:cs="Segoe UI"/>
          <w:color w:val="303030"/>
          <w:kern w:val="0"/>
          <w:sz w:val="27"/>
          <w:szCs w:val="27"/>
        </w:rPr>
        <w:t>邮箱</w:t>
      </w:r>
    </w:p>
    <w:p w14:paraId="27B9DC5A"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修复部分场景下聚合邮件时点击收起后，再次点击打开偶现空白的问题</w:t>
      </w:r>
    </w:p>
    <w:p w14:paraId="20473B0B"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修复部分场景下第一次登录邮箱，账号登录成功后，偶现邮箱登录弹框页面未关闭的问题</w:t>
      </w:r>
    </w:p>
    <w:p w14:paraId="67B0E05F"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修复部分场景下日程预览弹框显示位置未随日期同步移动的问题</w:t>
      </w:r>
    </w:p>
    <w:p w14:paraId="079C9261"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修复部分场景下富文本写入段落文字后保存草稿，草稿箱中行间距显示不一致的问题</w:t>
      </w:r>
    </w:p>
    <w:p w14:paraId="1CA83C00"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修复部分场景下邮件列表未显示内容详情的问题</w:t>
      </w:r>
    </w:p>
    <w:p w14:paraId="7D129EA4" w14:textId="77777777" w:rsidR="009B39B6" w:rsidRPr="009B39B6" w:rsidRDefault="009B39B6" w:rsidP="009B39B6">
      <w:pPr>
        <w:widowControl/>
        <w:shd w:val="clear" w:color="auto" w:fill="FFFFFF"/>
        <w:spacing w:before="100" w:beforeAutospacing="1"/>
        <w:jc w:val="left"/>
        <w:outlineLvl w:val="2"/>
        <w:rPr>
          <w:rFonts w:ascii="Segoe UI" w:hAnsi="Segoe UI" w:cs="Segoe UI"/>
          <w:color w:val="303030"/>
          <w:kern w:val="0"/>
          <w:sz w:val="27"/>
          <w:szCs w:val="27"/>
        </w:rPr>
      </w:pPr>
      <w:r w:rsidRPr="009B39B6">
        <w:rPr>
          <w:rFonts w:ascii="MS Gothic" w:eastAsia="MS Gothic" w:hAnsi="MS Gothic" w:cs="MS Gothic" w:hint="eastAsia"/>
          <w:color w:val="303030"/>
          <w:kern w:val="0"/>
          <w:sz w:val="27"/>
          <w:szCs w:val="27"/>
        </w:rPr>
        <w:t>▶</w:t>
      </w:r>
      <w:r w:rsidRPr="009B39B6">
        <w:rPr>
          <w:rFonts w:ascii="Segoe UI" w:hAnsi="Segoe UI" w:cs="Segoe UI"/>
          <w:color w:val="303030"/>
          <w:kern w:val="0"/>
          <w:sz w:val="27"/>
          <w:szCs w:val="27"/>
        </w:rPr>
        <w:t>系统安全</w:t>
      </w:r>
    </w:p>
    <w:p w14:paraId="4E5D0731"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修复部分场景下删除复杂名称的文件夹下文件时，无审计日志的问题</w:t>
      </w:r>
    </w:p>
    <w:p w14:paraId="61E9C854"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修复部分机型添加</w:t>
      </w:r>
      <w:r w:rsidRPr="009B39B6">
        <w:rPr>
          <w:rFonts w:ascii="Segoe UI" w:hAnsi="Segoe UI" w:cs="Segoe UI"/>
          <w:color w:val="303030"/>
          <w:kern w:val="0"/>
          <w:szCs w:val="24"/>
        </w:rPr>
        <w:t>USB</w:t>
      </w:r>
      <w:r w:rsidRPr="009B39B6">
        <w:rPr>
          <w:rFonts w:ascii="Segoe UI" w:hAnsi="Segoe UI" w:cs="Segoe UI"/>
          <w:color w:val="303030"/>
          <w:kern w:val="0"/>
          <w:szCs w:val="24"/>
        </w:rPr>
        <w:t>存储白名单并设置读写权限后，偶现不能读写</w:t>
      </w:r>
      <w:r w:rsidRPr="009B39B6">
        <w:rPr>
          <w:rFonts w:ascii="Segoe UI" w:hAnsi="Segoe UI" w:cs="Segoe UI"/>
          <w:color w:val="303030"/>
          <w:kern w:val="0"/>
          <w:szCs w:val="24"/>
        </w:rPr>
        <w:t>U</w:t>
      </w:r>
      <w:r w:rsidRPr="009B39B6">
        <w:rPr>
          <w:rFonts w:ascii="Segoe UI" w:hAnsi="Segoe UI" w:cs="Segoe UI"/>
          <w:color w:val="303030"/>
          <w:kern w:val="0"/>
          <w:szCs w:val="24"/>
        </w:rPr>
        <w:t>盘的问题</w:t>
      </w:r>
    </w:p>
    <w:p w14:paraId="60B71D13"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修复部分场景下删除多层级文件夹时，偶现日志记录错误的问题</w:t>
      </w:r>
    </w:p>
    <w:p w14:paraId="6BE34495"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修复部分场景下安全类应用设置进程防杀后，系统类应用可以取消防杀的问题</w:t>
      </w:r>
    </w:p>
    <w:p w14:paraId="08CAEA70"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w:t>
      </w:r>
      <w:r w:rsidRPr="009B39B6">
        <w:rPr>
          <w:rFonts w:ascii="Segoe UI" w:hAnsi="Segoe UI" w:cs="Segoe UI"/>
          <w:color w:val="303030"/>
          <w:kern w:val="0"/>
          <w:szCs w:val="24"/>
        </w:rPr>
        <w:t>USB</w:t>
      </w:r>
      <w:r w:rsidRPr="009B39B6">
        <w:rPr>
          <w:rFonts w:ascii="Segoe UI" w:hAnsi="Segoe UI" w:cs="Segoe UI"/>
          <w:color w:val="303030"/>
          <w:kern w:val="0"/>
          <w:szCs w:val="24"/>
        </w:rPr>
        <w:t>连接记录中，同一</w:t>
      </w:r>
      <w:r w:rsidRPr="009B39B6">
        <w:rPr>
          <w:rFonts w:ascii="Segoe UI" w:hAnsi="Segoe UI" w:cs="Segoe UI"/>
          <w:color w:val="303030"/>
          <w:kern w:val="0"/>
          <w:szCs w:val="24"/>
        </w:rPr>
        <w:t>U</w:t>
      </w:r>
      <w:r w:rsidRPr="009B39B6">
        <w:rPr>
          <w:rFonts w:ascii="Segoe UI" w:hAnsi="Segoe UI" w:cs="Segoe UI"/>
          <w:color w:val="303030"/>
          <w:kern w:val="0"/>
          <w:szCs w:val="24"/>
        </w:rPr>
        <w:t>盘显示不同名字的问题</w:t>
      </w:r>
    </w:p>
    <w:p w14:paraId="6B908A26" w14:textId="77777777" w:rsidR="009B39B6" w:rsidRPr="009B39B6" w:rsidRDefault="009B39B6" w:rsidP="009B39B6">
      <w:pPr>
        <w:widowControl/>
        <w:shd w:val="clear" w:color="auto" w:fill="FFFFFF"/>
        <w:spacing w:before="100" w:beforeAutospacing="1"/>
        <w:jc w:val="left"/>
        <w:outlineLvl w:val="2"/>
        <w:rPr>
          <w:rFonts w:ascii="Segoe UI" w:hAnsi="Segoe UI" w:cs="Segoe UI"/>
          <w:color w:val="303030"/>
          <w:kern w:val="0"/>
          <w:sz w:val="27"/>
          <w:szCs w:val="27"/>
        </w:rPr>
      </w:pPr>
      <w:r w:rsidRPr="009B39B6">
        <w:rPr>
          <w:rFonts w:ascii="MS Gothic" w:eastAsia="MS Gothic" w:hAnsi="MS Gothic" w:cs="MS Gothic" w:hint="eastAsia"/>
          <w:color w:val="303030"/>
          <w:kern w:val="0"/>
          <w:sz w:val="27"/>
          <w:szCs w:val="27"/>
        </w:rPr>
        <w:t>▶</w:t>
      </w:r>
      <w:r w:rsidRPr="009B39B6">
        <w:rPr>
          <w:rFonts w:ascii="Segoe UI" w:hAnsi="Segoe UI" w:cs="Segoe UI"/>
          <w:color w:val="303030"/>
          <w:kern w:val="0"/>
          <w:sz w:val="27"/>
          <w:szCs w:val="27"/>
        </w:rPr>
        <w:t>安装器</w:t>
      </w:r>
      <w:r w:rsidRPr="009B39B6">
        <w:rPr>
          <w:rFonts w:ascii="Segoe UI" w:hAnsi="Segoe UI" w:cs="Segoe UI"/>
          <w:color w:val="303030"/>
          <w:kern w:val="0"/>
          <w:sz w:val="27"/>
          <w:szCs w:val="27"/>
        </w:rPr>
        <w:t>  </w:t>
      </w:r>
    </w:p>
    <w:p w14:paraId="2310CE3D"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修复部分机型安装系统时直接新建</w:t>
      </w:r>
      <w:r w:rsidRPr="009B39B6">
        <w:rPr>
          <w:rFonts w:ascii="Segoe UI" w:hAnsi="Segoe UI" w:cs="Segoe UI"/>
          <w:color w:val="303030"/>
          <w:kern w:val="0"/>
          <w:szCs w:val="24"/>
        </w:rPr>
        <w:t>swap</w:t>
      </w:r>
      <w:r w:rsidRPr="009B39B6">
        <w:rPr>
          <w:rFonts w:ascii="Segoe UI" w:hAnsi="Segoe UI" w:cs="Segoe UI"/>
          <w:color w:val="303030"/>
          <w:kern w:val="0"/>
          <w:szCs w:val="24"/>
        </w:rPr>
        <w:t>分区，缺少默认值的问题</w:t>
      </w:r>
    </w:p>
    <w:p w14:paraId="56C4CC81"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修复部分机型双盘全盘加密安装系统后，再全盘默认安装，数据盘未格式化的问题</w:t>
      </w:r>
    </w:p>
    <w:p w14:paraId="56E6629A"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修复部分机型恢复出厂设置时，配置优化界面进度未完成即跳转到登录界面的问题</w:t>
      </w:r>
    </w:p>
    <w:p w14:paraId="5F61A3CE"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修复部分场景下安装器任意弹框空白处右键属性弹框未屏蔽的问题</w:t>
      </w:r>
    </w:p>
    <w:p w14:paraId="3FD60B53"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修复部分机型单盘全盘默认安装，第二次全盘安装勾选保留用户数据后，调整系统空间失效的问题</w:t>
      </w:r>
    </w:p>
    <w:p w14:paraId="117D41CD" w14:textId="77777777" w:rsidR="009B39B6" w:rsidRPr="009B39B6" w:rsidRDefault="009B39B6" w:rsidP="009B39B6">
      <w:pPr>
        <w:widowControl/>
        <w:shd w:val="clear" w:color="auto" w:fill="FFFFFF"/>
        <w:spacing w:before="100" w:beforeAutospacing="1"/>
        <w:jc w:val="left"/>
        <w:outlineLvl w:val="2"/>
        <w:rPr>
          <w:rFonts w:ascii="Segoe UI" w:hAnsi="Segoe UI" w:cs="Segoe UI"/>
          <w:color w:val="303030"/>
          <w:kern w:val="0"/>
          <w:sz w:val="27"/>
          <w:szCs w:val="27"/>
        </w:rPr>
      </w:pPr>
      <w:r w:rsidRPr="009B39B6">
        <w:rPr>
          <w:rFonts w:ascii="MS Gothic" w:eastAsia="MS Gothic" w:hAnsi="MS Gothic" w:cs="MS Gothic" w:hint="eastAsia"/>
          <w:color w:val="303030"/>
          <w:kern w:val="0"/>
          <w:sz w:val="27"/>
          <w:szCs w:val="27"/>
        </w:rPr>
        <w:t>▶</w:t>
      </w:r>
      <w:r w:rsidRPr="009B39B6">
        <w:rPr>
          <w:rFonts w:ascii="Segoe UI" w:hAnsi="Segoe UI" w:cs="Segoe UI"/>
          <w:color w:val="303030"/>
          <w:kern w:val="0"/>
          <w:sz w:val="27"/>
          <w:szCs w:val="27"/>
        </w:rPr>
        <w:t>窗口管理器</w:t>
      </w:r>
    </w:p>
    <w:p w14:paraId="0D52165D"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修复部分机型多次切换到未登录账户时，偶现界面卡顿的问题</w:t>
      </w:r>
    </w:p>
    <w:p w14:paraId="2130ACCD"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修复部分机型屏幕开启缩放之后，第三方标题栏图标按钮大小未同步变化的问题</w:t>
      </w:r>
    </w:p>
    <w:p w14:paraId="63620518"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lastRenderedPageBreak/>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修复部分场景下调整窗口大小时，窗口部分区域会显示在任务栏下方的问题</w:t>
      </w:r>
    </w:p>
    <w:p w14:paraId="426A54A4"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修复部分机型双屏复制模式下，桌面更换壁纸后，多任务视图界面背景壁纸未同步的问题</w:t>
      </w:r>
    </w:p>
    <w:p w14:paraId="043DF924"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修复部分机型关闭窗口特效模式后，偶现任务栏无法正常显示的问题</w:t>
      </w:r>
    </w:p>
    <w:p w14:paraId="588B7A39"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修复部分场景下横幅通知过多时，通知排版显示异常的问题</w:t>
      </w:r>
    </w:p>
    <w:p w14:paraId="79DCB39F"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修复部分机型鼠标调整二分屏窗口大小时，鼠标显示两个指针的问题</w:t>
      </w:r>
    </w:p>
    <w:p w14:paraId="22E3CF94" w14:textId="77777777" w:rsidR="009B39B6" w:rsidRPr="009B39B6" w:rsidRDefault="009B39B6" w:rsidP="009B39B6">
      <w:pPr>
        <w:widowControl/>
        <w:shd w:val="clear" w:color="auto" w:fill="FFFFFF"/>
        <w:spacing w:before="100" w:beforeAutospacing="1"/>
        <w:jc w:val="left"/>
        <w:outlineLvl w:val="2"/>
        <w:rPr>
          <w:rFonts w:ascii="Segoe UI" w:hAnsi="Segoe UI" w:cs="Segoe UI"/>
          <w:color w:val="303030"/>
          <w:kern w:val="0"/>
          <w:sz w:val="27"/>
          <w:szCs w:val="27"/>
        </w:rPr>
      </w:pPr>
      <w:r w:rsidRPr="009B39B6">
        <w:rPr>
          <w:rFonts w:ascii="MS Gothic" w:eastAsia="MS Gothic" w:hAnsi="MS Gothic" w:cs="MS Gothic" w:hint="eastAsia"/>
          <w:color w:val="303030"/>
          <w:kern w:val="0"/>
          <w:sz w:val="27"/>
          <w:szCs w:val="27"/>
        </w:rPr>
        <w:t>▶</w:t>
      </w:r>
      <w:r w:rsidRPr="009B39B6">
        <w:rPr>
          <w:rFonts w:ascii="Segoe UI" w:hAnsi="Segoe UI" w:cs="Segoe UI"/>
          <w:color w:val="303030"/>
          <w:kern w:val="0"/>
          <w:sz w:val="27"/>
          <w:szCs w:val="27"/>
        </w:rPr>
        <w:t>磁盘管理器</w:t>
      </w:r>
    </w:p>
    <w:p w14:paraId="189F1B23"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修复部分机型低分辨率情况下，磁盘管理器页面显示不全的问题</w:t>
      </w:r>
    </w:p>
    <w:p w14:paraId="2AE0D44D"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修复部分机型磁盘管理器标题栏按钮未适配紧凑模式的问题</w:t>
      </w:r>
    </w:p>
    <w:p w14:paraId="0E3D457F"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修复部分机型打开</w:t>
      </w:r>
      <w:r w:rsidRPr="009B39B6">
        <w:rPr>
          <w:rFonts w:ascii="Segoe UI" w:hAnsi="Segoe UI" w:cs="Segoe UI"/>
          <w:color w:val="303030"/>
          <w:kern w:val="0"/>
          <w:szCs w:val="24"/>
        </w:rPr>
        <w:t>USB</w:t>
      </w:r>
      <w:r w:rsidRPr="009B39B6">
        <w:rPr>
          <w:rFonts w:ascii="Segoe UI" w:hAnsi="Segoe UI" w:cs="Segoe UI"/>
          <w:color w:val="303030"/>
          <w:kern w:val="0"/>
          <w:szCs w:val="24"/>
        </w:rPr>
        <w:t>管控后导致系统分区卸载，备份还原找不到初始化备份文件的问题</w:t>
      </w:r>
    </w:p>
    <w:p w14:paraId="5F9FE377" w14:textId="77777777" w:rsidR="009B39B6" w:rsidRPr="009B39B6" w:rsidRDefault="009B39B6" w:rsidP="009B39B6">
      <w:pPr>
        <w:widowControl/>
        <w:shd w:val="clear" w:color="auto" w:fill="FFFFFF"/>
        <w:spacing w:before="100" w:beforeAutospacing="1"/>
        <w:jc w:val="left"/>
        <w:outlineLvl w:val="2"/>
        <w:rPr>
          <w:rFonts w:ascii="Segoe UI" w:hAnsi="Segoe UI" w:cs="Segoe UI"/>
          <w:color w:val="303030"/>
          <w:kern w:val="0"/>
          <w:sz w:val="27"/>
          <w:szCs w:val="27"/>
        </w:rPr>
      </w:pPr>
      <w:r w:rsidRPr="009B39B6">
        <w:rPr>
          <w:rFonts w:ascii="MS Gothic" w:eastAsia="MS Gothic" w:hAnsi="MS Gothic" w:cs="MS Gothic" w:hint="eastAsia"/>
          <w:color w:val="303030"/>
          <w:kern w:val="0"/>
          <w:sz w:val="27"/>
          <w:szCs w:val="27"/>
        </w:rPr>
        <w:t>▶</w:t>
      </w:r>
      <w:r w:rsidRPr="009B39B6">
        <w:rPr>
          <w:rFonts w:ascii="Segoe UI" w:hAnsi="Segoe UI" w:cs="Segoe UI"/>
          <w:color w:val="303030"/>
          <w:kern w:val="0"/>
          <w:sz w:val="27"/>
          <w:szCs w:val="27"/>
        </w:rPr>
        <w:t>截图录屏</w:t>
      </w:r>
    </w:p>
    <w:p w14:paraId="13E62D44"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修复点击滚动截图选项菜单中的选项，偶现会触发自动滚动功能的问题</w:t>
      </w:r>
    </w:p>
    <w:p w14:paraId="006345CD"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修复截图指定保存位置，</w:t>
      </w:r>
      <w:r w:rsidRPr="009B39B6">
        <w:rPr>
          <w:rFonts w:ascii="Segoe UI" w:hAnsi="Segoe UI" w:cs="Segoe UI"/>
          <w:color w:val="303030"/>
          <w:kern w:val="0"/>
          <w:szCs w:val="24"/>
        </w:rPr>
        <w:t>hover</w:t>
      </w:r>
      <w:r w:rsidRPr="009B39B6">
        <w:rPr>
          <w:rFonts w:ascii="Segoe UI" w:hAnsi="Segoe UI" w:cs="Segoe UI"/>
          <w:color w:val="303030"/>
          <w:kern w:val="0"/>
          <w:szCs w:val="24"/>
        </w:rPr>
        <w:t>到历史保存位置后，移动到</w:t>
      </w:r>
      <w:r w:rsidRPr="009B39B6">
        <w:rPr>
          <w:rFonts w:ascii="Segoe UI" w:hAnsi="Segoe UI" w:cs="Segoe UI"/>
          <w:color w:val="303030"/>
          <w:kern w:val="0"/>
          <w:szCs w:val="24"/>
        </w:rPr>
        <w:t>“</w:t>
      </w:r>
      <w:r w:rsidRPr="009B39B6">
        <w:rPr>
          <w:rFonts w:ascii="Segoe UI" w:hAnsi="Segoe UI" w:cs="Segoe UI"/>
          <w:color w:val="303030"/>
          <w:kern w:val="0"/>
          <w:szCs w:val="24"/>
        </w:rPr>
        <w:t>保存时更新位置</w:t>
      </w:r>
      <w:r w:rsidRPr="009B39B6">
        <w:rPr>
          <w:rFonts w:ascii="Segoe UI" w:hAnsi="Segoe UI" w:cs="Segoe UI"/>
          <w:color w:val="303030"/>
          <w:kern w:val="0"/>
          <w:szCs w:val="24"/>
        </w:rPr>
        <w:t>”</w:t>
      </w:r>
      <w:r w:rsidRPr="009B39B6">
        <w:rPr>
          <w:rFonts w:ascii="Segoe UI" w:hAnsi="Segoe UI" w:cs="Segoe UI"/>
          <w:color w:val="303030"/>
          <w:kern w:val="0"/>
          <w:szCs w:val="24"/>
        </w:rPr>
        <w:t>选项时，</w:t>
      </w:r>
      <w:r w:rsidRPr="009B39B6">
        <w:rPr>
          <w:rFonts w:ascii="Segoe UI" w:hAnsi="Segoe UI" w:cs="Segoe UI"/>
          <w:color w:val="303030"/>
          <w:kern w:val="0"/>
          <w:szCs w:val="24"/>
        </w:rPr>
        <w:t>hover</w:t>
      </w:r>
      <w:r w:rsidRPr="009B39B6">
        <w:rPr>
          <w:rFonts w:ascii="Segoe UI" w:hAnsi="Segoe UI" w:cs="Segoe UI"/>
          <w:color w:val="303030"/>
          <w:kern w:val="0"/>
          <w:szCs w:val="24"/>
        </w:rPr>
        <w:t>未消失的问题</w:t>
      </w:r>
    </w:p>
    <w:p w14:paraId="7B797082" w14:textId="77777777" w:rsidR="009B39B6" w:rsidRPr="009B39B6" w:rsidRDefault="009B39B6" w:rsidP="009B39B6">
      <w:pPr>
        <w:widowControl/>
        <w:shd w:val="clear" w:color="auto" w:fill="FFFFFF"/>
        <w:spacing w:before="100" w:beforeAutospacing="1"/>
        <w:jc w:val="left"/>
        <w:outlineLvl w:val="2"/>
        <w:rPr>
          <w:rFonts w:ascii="Segoe UI" w:hAnsi="Segoe UI" w:cs="Segoe UI"/>
          <w:color w:val="303030"/>
          <w:kern w:val="0"/>
          <w:sz w:val="27"/>
          <w:szCs w:val="27"/>
        </w:rPr>
      </w:pPr>
      <w:r w:rsidRPr="009B39B6">
        <w:rPr>
          <w:rFonts w:ascii="MS Gothic" w:eastAsia="MS Gothic" w:hAnsi="MS Gothic" w:cs="MS Gothic" w:hint="eastAsia"/>
          <w:color w:val="303030"/>
          <w:kern w:val="0"/>
          <w:sz w:val="27"/>
          <w:szCs w:val="27"/>
        </w:rPr>
        <w:t>▶</w:t>
      </w:r>
      <w:r w:rsidRPr="009B39B6">
        <w:rPr>
          <w:rFonts w:ascii="Segoe UI" w:hAnsi="Segoe UI" w:cs="Segoe UI"/>
          <w:color w:val="303030"/>
          <w:kern w:val="0"/>
          <w:sz w:val="27"/>
          <w:szCs w:val="27"/>
        </w:rPr>
        <w:t>系统开发</w:t>
      </w:r>
    </w:p>
    <w:p w14:paraId="7CDE1D6A"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w:t>
      </w:r>
      <w:r w:rsidRPr="009B39B6">
        <w:rPr>
          <w:rFonts w:ascii="Segoe UI" w:hAnsi="Segoe UI" w:cs="Segoe UI"/>
          <w:color w:val="303030"/>
          <w:kern w:val="0"/>
          <w:szCs w:val="24"/>
        </w:rPr>
        <w:t>SHA256</w:t>
      </w:r>
      <w:r w:rsidRPr="009B39B6">
        <w:rPr>
          <w:rFonts w:ascii="Segoe UI" w:hAnsi="Segoe UI" w:cs="Segoe UI"/>
          <w:color w:val="303030"/>
          <w:kern w:val="0"/>
          <w:szCs w:val="24"/>
        </w:rPr>
        <w:t>校验界面显示乱码的问题</w:t>
      </w:r>
    </w:p>
    <w:p w14:paraId="701B7333"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Symbol" w:hAnsi="Segoe UI Symbol" w:cs="Segoe UI Symbol"/>
          <w:color w:val="303030"/>
          <w:kern w:val="0"/>
          <w:szCs w:val="24"/>
        </w:rPr>
        <w:t>★</w:t>
      </w:r>
      <w:r w:rsidRPr="009B39B6">
        <w:rPr>
          <w:rFonts w:ascii="Segoe UI" w:hAnsi="Segoe UI" w:cs="Segoe UI"/>
          <w:color w:val="303030"/>
          <w:kern w:val="0"/>
          <w:szCs w:val="24"/>
        </w:rPr>
        <w:t> </w:t>
      </w:r>
      <w:r w:rsidRPr="009B39B6">
        <w:rPr>
          <w:rFonts w:ascii="Segoe UI" w:hAnsi="Segoe UI" w:cs="Segoe UI"/>
          <w:color w:val="303030"/>
          <w:kern w:val="0"/>
          <w:szCs w:val="24"/>
        </w:rPr>
        <w:t>修复部分机型键盘布局英文字母下全大写，且部分文案未翻译的问题</w:t>
      </w:r>
    </w:p>
    <w:p w14:paraId="681F69EE" w14:textId="5C2B92F2" w:rsidR="009B39B6" w:rsidRPr="009B39B6" w:rsidRDefault="009B39B6" w:rsidP="009B39B6">
      <w:pPr>
        <w:widowControl/>
        <w:shd w:val="clear" w:color="auto" w:fill="FFFFFF"/>
        <w:jc w:val="left"/>
        <w:rPr>
          <w:rFonts w:ascii="Segoe UI" w:hAnsi="Segoe UI" w:cs="Segoe UI"/>
          <w:color w:val="303030"/>
          <w:kern w:val="0"/>
          <w:sz w:val="27"/>
          <w:szCs w:val="27"/>
        </w:rPr>
      </w:pPr>
      <w:r w:rsidRPr="009B39B6">
        <w:rPr>
          <w:rFonts w:ascii="Segoe UI" w:hAnsi="Segoe UI" w:cs="Segoe UI"/>
          <w:noProof/>
          <w:color w:val="303030"/>
          <w:kern w:val="0"/>
          <w:sz w:val="27"/>
          <w:szCs w:val="27"/>
        </w:rPr>
        <w:drawing>
          <wp:inline distT="0" distB="0" distL="0" distR="0" wp14:anchorId="59A4602C" wp14:editId="074E269A">
            <wp:extent cx="5278120" cy="1955165"/>
            <wp:effectExtent l="0" t="0" r="0" b="6985"/>
            <wp:docPr id="11470366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1955165"/>
                    </a:xfrm>
                    <a:prstGeom prst="rect">
                      <a:avLst/>
                    </a:prstGeom>
                    <a:noFill/>
                    <a:ln>
                      <a:noFill/>
                    </a:ln>
                  </pic:spPr>
                </pic:pic>
              </a:graphicData>
            </a:graphic>
          </wp:inline>
        </w:drawing>
      </w:r>
    </w:p>
    <w:p w14:paraId="182FB9C9" w14:textId="4E003B6D" w:rsidR="009B39B6" w:rsidRPr="009B39B6" w:rsidRDefault="009B39B6" w:rsidP="009B39B6">
      <w:pPr>
        <w:widowControl/>
        <w:jc w:val="left"/>
        <w:rPr>
          <w:rFonts w:ascii="宋体" w:hAnsi="宋体" w:cs="宋体"/>
          <w:kern w:val="0"/>
          <w:szCs w:val="24"/>
        </w:rPr>
      </w:pPr>
    </w:p>
    <w:p w14:paraId="79F72431" w14:textId="77777777" w:rsidR="009B39B6" w:rsidRPr="009B39B6" w:rsidRDefault="009B39B6" w:rsidP="009B39B6">
      <w:pPr>
        <w:widowControl/>
        <w:shd w:val="clear" w:color="auto" w:fill="FFFFFF"/>
        <w:jc w:val="left"/>
        <w:rPr>
          <w:rFonts w:ascii="Segoe UI" w:hAnsi="Segoe UI" w:cs="Segoe UI"/>
          <w:color w:val="303030"/>
          <w:kern w:val="0"/>
          <w:szCs w:val="24"/>
        </w:rPr>
      </w:pPr>
      <w:r w:rsidRPr="009B39B6">
        <w:rPr>
          <w:rFonts w:ascii="Segoe UI" w:hAnsi="Segoe UI" w:cs="Segoe UI"/>
          <w:color w:val="303030"/>
          <w:kern w:val="0"/>
          <w:szCs w:val="24"/>
        </w:rPr>
        <w:t>©</w:t>
      </w:r>
      <w:r w:rsidRPr="009B39B6">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9B39B6">
        <w:rPr>
          <w:rFonts w:ascii="Segoe UI" w:hAnsi="Segoe UI" w:cs="Segoe UI"/>
          <w:b/>
          <w:bCs/>
          <w:color w:val="303030"/>
          <w:kern w:val="0"/>
          <w:szCs w:val="24"/>
        </w:rPr>
        <w:t>该文档出自【</w:t>
      </w:r>
      <w:r w:rsidRPr="009B39B6">
        <w:rPr>
          <w:rFonts w:ascii="Segoe UI" w:hAnsi="Segoe UI" w:cs="Segoe UI"/>
          <w:b/>
          <w:bCs/>
          <w:color w:val="303030"/>
          <w:kern w:val="0"/>
          <w:szCs w:val="24"/>
        </w:rPr>
        <w:t>faq.uniontech.com</w:t>
      </w:r>
      <w:r w:rsidRPr="009B39B6">
        <w:rPr>
          <w:rFonts w:ascii="Segoe UI" w:hAnsi="Segoe UI" w:cs="Segoe UI"/>
          <w:b/>
          <w:bCs/>
          <w:color w:val="303030"/>
          <w:kern w:val="0"/>
          <w:szCs w:val="24"/>
        </w:rPr>
        <w:t>】统信软件知识分享平台</w:t>
      </w:r>
      <w:r w:rsidRPr="009B39B6">
        <w:rPr>
          <w:rFonts w:ascii="Segoe UI" w:hAnsi="Segoe UI" w:cs="Segoe UI"/>
          <w:color w:val="303030"/>
          <w:kern w:val="0"/>
          <w:szCs w:val="24"/>
        </w:rPr>
        <w:t>。否则统信软件将追究相关版权责任。</w:t>
      </w:r>
    </w:p>
    <w:p w14:paraId="3CA57241" w14:textId="77777777" w:rsidR="00130C09" w:rsidRPr="009B39B6" w:rsidRDefault="00130C09" w:rsidP="009B39B6"/>
    <w:sectPr w:rsidR="00130C09" w:rsidRPr="009B39B6"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1B49"/>
    <w:rsid w:val="00130C09"/>
    <w:rsid w:val="001C1B49"/>
    <w:rsid w:val="004A63E9"/>
    <w:rsid w:val="00700019"/>
    <w:rsid w:val="00751F93"/>
    <w:rsid w:val="009B39B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345DD3"/>
  <w15:chartTrackingRefBased/>
  <w15:docId w15:val="{75D8B382-FF49-41C7-AE84-014577184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9B39B6"/>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9B39B6"/>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9B39B6"/>
    <w:rPr>
      <w:rFonts w:ascii="宋体" w:eastAsia="宋体" w:hAnsi="宋体" w:cs="宋体"/>
      <w:b/>
      <w:bCs/>
      <w:kern w:val="0"/>
      <w:sz w:val="36"/>
      <w:szCs w:val="36"/>
    </w:rPr>
  </w:style>
  <w:style w:type="character" w:customStyle="1" w:styleId="30">
    <w:name w:val="标题 3 字符"/>
    <w:basedOn w:val="a0"/>
    <w:link w:val="3"/>
    <w:uiPriority w:val="9"/>
    <w:rsid w:val="009B39B6"/>
    <w:rPr>
      <w:rFonts w:ascii="宋体" w:eastAsia="宋体" w:hAnsi="宋体" w:cs="宋体"/>
      <w:b/>
      <w:bCs/>
      <w:kern w:val="0"/>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2994952">
      <w:bodyDiv w:val="1"/>
      <w:marLeft w:val="0"/>
      <w:marRight w:val="0"/>
      <w:marTop w:val="0"/>
      <w:marBottom w:val="0"/>
      <w:divBdr>
        <w:top w:val="none" w:sz="0" w:space="0" w:color="auto"/>
        <w:left w:val="none" w:sz="0" w:space="0" w:color="auto"/>
        <w:bottom w:val="none" w:sz="0" w:space="0" w:color="auto"/>
        <w:right w:val="none" w:sz="0" w:space="0" w:color="auto"/>
      </w:divBdr>
      <w:divsChild>
        <w:div w:id="224493208">
          <w:marLeft w:val="0"/>
          <w:marRight w:val="0"/>
          <w:marTop w:val="0"/>
          <w:marBottom w:val="0"/>
          <w:divBdr>
            <w:top w:val="single" w:sz="2" w:space="0" w:color="auto"/>
            <w:left w:val="single" w:sz="2" w:space="0" w:color="auto"/>
            <w:bottom w:val="single" w:sz="2" w:space="0" w:color="auto"/>
            <w:right w:val="single" w:sz="2" w:space="0" w:color="auto"/>
          </w:divBdr>
          <w:divsChild>
            <w:div w:id="879050723">
              <w:marLeft w:val="0"/>
              <w:marRight w:val="0"/>
              <w:marTop w:val="0"/>
              <w:marBottom w:val="0"/>
              <w:divBdr>
                <w:top w:val="single" w:sz="2" w:space="0" w:color="auto"/>
                <w:left w:val="single" w:sz="2" w:space="0" w:color="auto"/>
                <w:bottom w:val="single" w:sz="2" w:space="0" w:color="auto"/>
                <w:right w:val="single" w:sz="2" w:space="0" w:color="auto"/>
              </w:divBdr>
            </w:div>
          </w:divsChild>
        </w:div>
        <w:div w:id="673339759">
          <w:marLeft w:val="0"/>
          <w:marRight w:val="0"/>
          <w:marTop w:val="0"/>
          <w:marBottom w:val="0"/>
          <w:divBdr>
            <w:top w:val="single" w:sz="2" w:space="0" w:color="auto"/>
            <w:left w:val="single" w:sz="2" w:space="0" w:color="auto"/>
            <w:bottom w:val="single" w:sz="2" w:space="0" w:color="auto"/>
            <w:right w:val="single" w:sz="2" w:space="0" w:color="auto"/>
          </w:divBdr>
        </w:div>
        <w:div w:id="499471785">
          <w:marLeft w:val="0"/>
          <w:marRight w:val="0"/>
          <w:marTop w:val="0"/>
          <w:marBottom w:val="0"/>
          <w:divBdr>
            <w:top w:val="single" w:sz="2" w:space="0" w:color="auto"/>
            <w:left w:val="single" w:sz="2" w:space="0" w:color="auto"/>
            <w:bottom w:val="single" w:sz="2" w:space="0" w:color="auto"/>
            <w:right w:val="single" w:sz="2" w:space="0" w:color="auto"/>
          </w:divBdr>
        </w:div>
        <w:div w:id="591278390">
          <w:marLeft w:val="0"/>
          <w:marRight w:val="0"/>
          <w:marTop w:val="0"/>
          <w:marBottom w:val="0"/>
          <w:divBdr>
            <w:top w:val="single" w:sz="2" w:space="0" w:color="auto"/>
            <w:left w:val="single" w:sz="2" w:space="0" w:color="auto"/>
            <w:bottom w:val="single" w:sz="2" w:space="0" w:color="auto"/>
            <w:right w:val="single" w:sz="2" w:space="0" w:color="auto"/>
          </w:divBdr>
          <w:divsChild>
            <w:div w:id="1350836661">
              <w:marLeft w:val="0"/>
              <w:marRight w:val="0"/>
              <w:marTop w:val="0"/>
              <w:marBottom w:val="0"/>
              <w:divBdr>
                <w:top w:val="single" w:sz="2" w:space="0" w:color="auto"/>
                <w:left w:val="single" w:sz="2" w:space="0" w:color="auto"/>
                <w:bottom w:val="single" w:sz="2" w:space="0" w:color="auto"/>
                <w:right w:val="single" w:sz="2" w:space="0" w:color="auto"/>
              </w:divBdr>
            </w:div>
          </w:divsChild>
        </w:div>
        <w:div w:id="2108915234">
          <w:marLeft w:val="0"/>
          <w:marRight w:val="0"/>
          <w:marTop w:val="0"/>
          <w:marBottom w:val="0"/>
          <w:divBdr>
            <w:top w:val="single" w:sz="2" w:space="0" w:color="auto"/>
            <w:left w:val="single" w:sz="2" w:space="0" w:color="auto"/>
            <w:bottom w:val="single" w:sz="2" w:space="0" w:color="auto"/>
            <w:right w:val="single" w:sz="2" w:space="0" w:color="auto"/>
          </w:divBdr>
        </w:div>
        <w:div w:id="2121948786">
          <w:marLeft w:val="0"/>
          <w:marRight w:val="0"/>
          <w:marTop w:val="0"/>
          <w:marBottom w:val="0"/>
          <w:divBdr>
            <w:top w:val="single" w:sz="2" w:space="0" w:color="auto"/>
            <w:left w:val="single" w:sz="2" w:space="0" w:color="auto"/>
            <w:bottom w:val="single" w:sz="2" w:space="0" w:color="auto"/>
            <w:right w:val="single" w:sz="2" w:space="0" w:color="auto"/>
          </w:divBdr>
        </w:div>
        <w:div w:id="1551913488">
          <w:marLeft w:val="0"/>
          <w:marRight w:val="0"/>
          <w:marTop w:val="0"/>
          <w:marBottom w:val="0"/>
          <w:divBdr>
            <w:top w:val="single" w:sz="2" w:space="0" w:color="auto"/>
            <w:left w:val="single" w:sz="2" w:space="0" w:color="auto"/>
            <w:bottom w:val="single" w:sz="2" w:space="0" w:color="auto"/>
            <w:right w:val="single" w:sz="2" w:space="0" w:color="auto"/>
          </w:divBdr>
        </w:div>
        <w:div w:id="1041900574">
          <w:marLeft w:val="0"/>
          <w:marRight w:val="0"/>
          <w:marTop w:val="0"/>
          <w:marBottom w:val="0"/>
          <w:divBdr>
            <w:top w:val="single" w:sz="2" w:space="0" w:color="auto"/>
            <w:left w:val="single" w:sz="2" w:space="0" w:color="auto"/>
            <w:bottom w:val="single" w:sz="2" w:space="0" w:color="auto"/>
            <w:right w:val="single" w:sz="2" w:space="0" w:color="auto"/>
          </w:divBdr>
        </w:div>
        <w:div w:id="678777444">
          <w:marLeft w:val="0"/>
          <w:marRight w:val="0"/>
          <w:marTop w:val="0"/>
          <w:marBottom w:val="0"/>
          <w:divBdr>
            <w:top w:val="single" w:sz="2" w:space="0" w:color="auto"/>
            <w:left w:val="single" w:sz="2" w:space="0" w:color="auto"/>
            <w:bottom w:val="single" w:sz="2" w:space="0" w:color="auto"/>
            <w:right w:val="single" w:sz="2" w:space="0" w:color="auto"/>
          </w:divBdr>
        </w:div>
        <w:div w:id="1707682830">
          <w:marLeft w:val="0"/>
          <w:marRight w:val="0"/>
          <w:marTop w:val="0"/>
          <w:marBottom w:val="0"/>
          <w:divBdr>
            <w:top w:val="single" w:sz="2" w:space="0" w:color="auto"/>
            <w:left w:val="single" w:sz="2" w:space="0" w:color="auto"/>
            <w:bottom w:val="single" w:sz="2" w:space="0" w:color="auto"/>
            <w:right w:val="single" w:sz="2" w:space="0" w:color="auto"/>
          </w:divBdr>
        </w:div>
        <w:div w:id="818153728">
          <w:marLeft w:val="0"/>
          <w:marRight w:val="0"/>
          <w:marTop w:val="0"/>
          <w:marBottom w:val="0"/>
          <w:divBdr>
            <w:top w:val="single" w:sz="2" w:space="0" w:color="auto"/>
            <w:left w:val="single" w:sz="2" w:space="0" w:color="auto"/>
            <w:bottom w:val="single" w:sz="2" w:space="0" w:color="auto"/>
            <w:right w:val="single" w:sz="2" w:space="0" w:color="auto"/>
          </w:divBdr>
        </w:div>
        <w:div w:id="1189488967">
          <w:marLeft w:val="0"/>
          <w:marRight w:val="0"/>
          <w:marTop w:val="0"/>
          <w:marBottom w:val="0"/>
          <w:divBdr>
            <w:top w:val="single" w:sz="2" w:space="0" w:color="auto"/>
            <w:left w:val="single" w:sz="2" w:space="0" w:color="auto"/>
            <w:bottom w:val="single" w:sz="2" w:space="0" w:color="auto"/>
            <w:right w:val="single" w:sz="2" w:space="0" w:color="auto"/>
          </w:divBdr>
        </w:div>
        <w:div w:id="740905231">
          <w:marLeft w:val="0"/>
          <w:marRight w:val="0"/>
          <w:marTop w:val="0"/>
          <w:marBottom w:val="0"/>
          <w:divBdr>
            <w:top w:val="single" w:sz="2" w:space="0" w:color="auto"/>
            <w:left w:val="single" w:sz="2" w:space="0" w:color="auto"/>
            <w:bottom w:val="single" w:sz="2" w:space="0" w:color="auto"/>
            <w:right w:val="single" w:sz="2" w:space="0" w:color="auto"/>
          </w:divBdr>
        </w:div>
        <w:div w:id="1533491611">
          <w:marLeft w:val="0"/>
          <w:marRight w:val="0"/>
          <w:marTop w:val="0"/>
          <w:marBottom w:val="0"/>
          <w:divBdr>
            <w:top w:val="single" w:sz="2" w:space="0" w:color="auto"/>
            <w:left w:val="single" w:sz="2" w:space="0" w:color="auto"/>
            <w:bottom w:val="single" w:sz="2" w:space="0" w:color="auto"/>
            <w:right w:val="single" w:sz="2" w:space="0" w:color="auto"/>
          </w:divBdr>
        </w:div>
        <w:div w:id="1980725073">
          <w:marLeft w:val="0"/>
          <w:marRight w:val="0"/>
          <w:marTop w:val="0"/>
          <w:marBottom w:val="0"/>
          <w:divBdr>
            <w:top w:val="single" w:sz="2" w:space="0" w:color="auto"/>
            <w:left w:val="single" w:sz="2" w:space="0" w:color="auto"/>
            <w:bottom w:val="single" w:sz="2" w:space="0" w:color="auto"/>
            <w:right w:val="single" w:sz="2" w:space="0" w:color="auto"/>
          </w:divBdr>
        </w:div>
        <w:div w:id="395251784">
          <w:marLeft w:val="0"/>
          <w:marRight w:val="0"/>
          <w:marTop w:val="0"/>
          <w:marBottom w:val="0"/>
          <w:divBdr>
            <w:top w:val="single" w:sz="2" w:space="0" w:color="auto"/>
            <w:left w:val="single" w:sz="2" w:space="0" w:color="auto"/>
            <w:bottom w:val="single" w:sz="2" w:space="0" w:color="auto"/>
            <w:right w:val="single" w:sz="2" w:space="0" w:color="auto"/>
          </w:divBdr>
        </w:div>
        <w:div w:id="397753947">
          <w:marLeft w:val="0"/>
          <w:marRight w:val="0"/>
          <w:marTop w:val="0"/>
          <w:marBottom w:val="0"/>
          <w:divBdr>
            <w:top w:val="single" w:sz="2" w:space="0" w:color="auto"/>
            <w:left w:val="single" w:sz="2" w:space="0" w:color="auto"/>
            <w:bottom w:val="single" w:sz="2" w:space="0" w:color="auto"/>
            <w:right w:val="single" w:sz="2" w:space="0" w:color="auto"/>
          </w:divBdr>
        </w:div>
        <w:div w:id="1226405227">
          <w:marLeft w:val="0"/>
          <w:marRight w:val="0"/>
          <w:marTop w:val="0"/>
          <w:marBottom w:val="0"/>
          <w:divBdr>
            <w:top w:val="single" w:sz="2" w:space="0" w:color="auto"/>
            <w:left w:val="single" w:sz="2" w:space="0" w:color="auto"/>
            <w:bottom w:val="single" w:sz="2" w:space="0" w:color="auto"/>
            <w:right w:val="single" w:sz="2" w:space="0" w:color="auto"/>
          </w:divBdr>
        </w:div>
        <w:div w:id="1191645268">
          <w:marLeft w:val="0"/>
          <w:marRight w:val="0"/>
          <w:marTop w:val="0"/>
          <w:marBottom w:val="0"/>
          <w:divBdr>
            <w:top w:val="single" w:sz="2" w:space="0" w:color="auto"/>
            <w:left w:val="single" w:sz="2" w:space="0" w:color="auto"/>
            <w:bottom w:val="single" w:sz="2" w:space="0" w:color="auto"/>
            <w:right w:val="single" w:sz="2" w:space="0" w:color="auto"/>
          </w:divBdr>
        </w:div>
        <w:div w:id="2003510196">
          <w:marLeft w:val="0"/>
          <w:marRight w:val="0"/>
          <w:marTop w:val="0"/>
          <w:marBottom w:val="0"/>
          <w:divBdr>
            <w:top w:val="single" w:sz="2" w:space="0" w:color="auto"/>
            <w:left w:val="single" w:sz="2" w:space="0" w:color="auto"/>
            <w:bottom w:val="single" w:sz="2" w:space="0" w:color="auto"/>
            <w:right w:val="single" w:sz="2" w:space="0" w:color="auto"/>
          </w:divBdr>
        </w:div>
        <w:div w:id="801776793">
          <w:marLeft w:val="0"/>
          <w:marRight w:val="0"/>
          <w:marTop w:val="0"/>
          <w:marBottom w:val="0"/>
          <w:divBdr>
            <w:top w:val="single" w:sz="2" w:space="0" w:color="auto"/>
            <w:left w:val="single" w:sz="2" w:space="0" w:color="auto"/>
            <w:bottom w:val="single" w:sz="2" w:space="0" w:color="auto"/>
            <w:right w:val="single" w:sz="2" w:space="0" w:color="auto"/>
          </w:divBdr>
        </w:div>
        <w:div w:id="462164325">
          <w:marLeft w:val="0"/>
          <w:marRight w:val="0"/>
          <w:marTop w:val="0"/>
          <w:marBottom w:val="0"/>
          <w:divBdr>
            <w:top w:val="single" w:sz="2" w:space="0" w:color="auto"/>
            <w:left w:val="single" w:sz="2" w:space="0" w:color="auto"/>
            <w:bottom w:val="single" w:sz="2" w:space="0" w:color="auto"/>
            <w:right w:val="single" w:sz="2" w:space="0" w:color="auto"/>
          </w:divBdr>
        </w:div>
        <w:div w:id="1429236178">
          <w:marLeft w:val="0"/>
          <w:marRight w:val="0"/>
          <w:marTop w:val="0"/>
          <w:marBottom w:val="0"/>
          <w:divBdr>
            <w:top w:val="single" w:sz="2" w:space="0" w:color="auto"/>
            <w:left w:val="single" w:sz="2" w:space="0" w:color="auto"/>
            <w:bottom w:val="single" w:sz="2" w:space="0" w:color="auto"/>
            <w:right w:val="single" w:sz="2" w:space="0" w:color="auto"/>
          </w:divBdr>
        </w:div>
        <w:div w:id="1389643954">
          <w:marLeft w:val="0"/>
          <w:marRight w:val="0"/>
          <w:marTop w:val="0"/>
          <w:marBottom w:val="0"/>
          <w:divBdr>
            <w:top w:val="single" w:sz="2" w:space="0" w:color="auto"/>
            <w:left w:val="single" w:sz="2" w:space="0" w:color="auto"/>
            <w:bottom w:val="single" w:sz="2" w:space="0" w:color="auto"/>
            <w:right w:val="single" w:sz="2" w:space="0" w:color="auto"/>
          </w:divBdr>
        </w:div>
        <w:div w:id="1720132175">
          <w:marLeft w:val="0"/>
          <w:marRight w:val="0"/>
          <w:marTop w:val="0"/>
          <w:marBottom w:val="0"/>
          <w:divBdr>
            <w:top w:val="single" w:sz="2" w:space="0" w:color="auto"/>
            <w:left w:val="single" w:sz="2" w:space="0" w:color="auto"/>
            <w:bottom w:val="single" w:sz="2" w:space="0" w:color="auto"/>
            <w:right w:val="single" w:sz="2" w:space="0" w:color="auto"/>
          </w:divBdr>
        </w:div>
        <w:div w:id="1016467766">
          <w:marLeft w:val="0"/>
          <w:marRight w:val="0"/>
          <w:marTop w:val="0"/>
          <w:marBottom w:val="0"/>
          <w:divBdr>
            <w:top w:val="single" w:sz="2" w:space="0" w:color="auto"/>
            <w:left w:val="single" w:sz="2" w:space="0" w:color="auto"/>
            <w:bottom w:val="single" w:sz="2" w:space="0" w:color="auto"/>
            <w:right w:val="single" w:sz="2" w:space="0" w:color="auto"/>
          </w:divBdr>
        </w:div>
        <w:div w:id="1464735743">
          <w:marLeft w:val="0"/>
          <w:marRight w:val="0"/>
          <w:marTop w:val="0"/>
          <w:marBottom w:val="0"/>
          <w:divBdr>
            <w:top w:val="single" w:sz="2" w:space="0" w:color="auto"/>
            <w:left w:val="single" w:sz="2" w:space="0" w:color="auto"/>
            <w:bottom w:val="single" w:sz="2" w:space="0" w:color="auto"/>
            <w:right w:val="single" w:sz="2" w:space="0" w:color="auto"/>
          </w:divBdr>
        </w:div>
        <w:div w:id="419525255">
          <w:marLeft w:val="0"/>
          <w:marRight w:val="0"/>
          <w:marTop w:val="0"/>
          <w:marBottom w:val="0"/>
          <w:divBdr>
            <w:top w:val="single" w:sz="2" w:space="0" w:color="auto"/>
            <w:left w:val="single" w:sz="2" w:space="0" w:color="auto"/>
            <w:bottom w:val="single" w:sz="2" w:space="0" w:color="auto"/>
            <w:right w:val="single" w:sz="2" w:space="0" w:color="auto"/>
          </w:divBdr>
        </w:div>
        <w:div w:id="1164324623">
          <w:marLeft w:val="0"/>
          <w:marRight w:val="0"/>
          <w:marTop w:val="0"/>
          <w:marBottom w:val="0"/>
          <w:divBdr>
            <w:top w:val="single" w:sz="2" w:space="0" w:color="auto"/>
            <w:left w:val="single" w:sz="2" w:space="0" w:color="auto"/>
            <w:bottom w:val="single" w:sz="2" w:space="0" w:color="auto"/>
            <w:right w:val="single" w:sz="2" w:space="0" w:color="auto"/>
          </w:divBdr>
        </w:div>
        <w:div w:id="2064912804">
          <w:marLeft w:val="0"/>
          <w:marRight w:val="0"/>
          <w:marTop w:val="0"/>
          <w:marBottom w:val="0"/>
          <w:divBdr>
            <w:top w:val="single" w:sz="2" w:space="0" w:color="auto"/>
            <w:left w:val="single" w:sz="2" w:space="0" w:color="auto"/>
            <w:bottom w:val="single" w:sz="2" w:space="0" w:color="auto"/>
            <w:right w:val="single" w:sz="2" w:space="0" w:color="auto"/>
          </w:divBdr>
        </w:div>
        <w:div w:id="1005860579">
          <w:marLeft w:val="0"/>
          <w:marRight w:val="0"/>
          <w:marTop w:val="0"/>
          <w:marBottom w:val="0"/>
          <w:divBdr>
            <w:top w:val="single" w:sz="2" w:space="0" w:color="auto"/>
            <w:left w:val="single" w:sz="2" w:space="0" w:color="auto"/>
            <w:bottom w:val="single" w:sz="2" w:space="0" w:color="auto"/>
            <w:right w:val="single" w:sz="2" w:space="0" w:color="auto"/>
          </w:divBdr>
        </w:div>
        <w:div w:id="671880346">
          <w:marLeft w:val="0"/>
          <w:marRight w:val="0"/>
          <w:marTop w:val="0"/>
          <w:marBottom w:val="0"/>
          <w:divBdr>
            <w:top w:val="single" w:sz="2" w:space="0" w:color="auto"/>
            <w:left w:val="single" w:sz="2" w:space="0" w:color="auto"/>
            <w:bottom w:val="single" w:sz="2" w:space="0" w:color="auto"/>
            <w:right w:val="single" w:sz="2" w:space="0" w:color="auto"/>
          </w:divBdr>
        </w:div>
        <w:div w:id="1774741190">
          <w:marLeft w:val="0"/>
          <w:marRight w:val="0"/>
          <w:marTop w:val="0"/>
          <w:marBottom w:val="0"/>
          <w:divBdr>
            <w:top w:val="single" w:sz="2" w:space="0" w:color="auto"/>
            <w:left w:val="single" w:sz="2" w:space="0" w:color="auto"/>
            <w:bottom w:val="single" w:sz="2" w:space="0" w:color="auto"/>
            <w:right w:val="single" w:sz="2" w:space="0" w:color="auto"/>
          </w:divBdr>
        </w:div>
        <w:div w:id="1852521887">
          <w:marLeft w:val="0"/>
          <w:marRight w:val="0"/>
          <w:marTop w:val="0"/>
          <w:marBottom w:val="0"/>
          <w:divBdr>
            <w:top w:val="single" w:sz="2" w:space="0" w:color="auto"/>
            <w:left w:val="single" w:sz="2" w:space="0" w:color="auto"/>
            <w:bottom w:val="single" w:sz="2" w:space="0" w:color="auto"/>
            <w:right w:val="single" w:sz="2" w:space="0" w:color="auto"/>
          </w:divBdr>
        </w:div>
        <w:div w:id="126165448">
          <w:marLeft w:val="0"/>
          <w:marRight w:val="0"/>
          <w:marTop w:val="0"/>
          <w:marBottom w:val="0"/>
          <w:divBdr>
            <w:top w:val="single" w:sz="2" w:space="0" w:color="auto"/>
            <w:left w:val="single" w:sz="2" w:space="0" w:color="auto"/>
            <w:bottom w:val="single" w:sz="2" w:space="0" w:color="auto"/>
            <w:right w:val="single" w:sz="2" w:space="0" w:color="auto"/>
          </w:divBdr>
        </w:div>
        <w:div w:id="367685875">
          <w:marLeft w:val="0"/>
          <w:marRight w:val="0"/>
          <w:marTop w:val="0"/>
          <w:marBottom w:val="0"/>
          <w:divBdr>
            <w:top w:val="single" w:sz="2" w:space="0" w:color="auto"/>
            <w:left w:val="single" w:sz="2" w:space="0" w:color="auto"/>
            <w:bottom w:val="single" w:sz="2" w:space="0" w:color="auto"/>
            <w:right w:val="single" w:sz="2" w:space="0" w:color="auto"/>
          </w:divBdr>
        </w:div>
        <w:div w:id="892347023">
          <w:marLeft w:val="0"/>
          <w:marRight w:val="0"/>
          <w:marTop w:val="0"/>
          <w:marBottom w:val="0"/>
          <w:divBdr>
            <w:top w:val="single" w:sz="2" w:space="0" w:color="auto"/>
            <w:left w:val="single" w:sz="2" w:space="0" w:color="auto"/>
            <w:bottom w:val="single" w:sz="2" w:space="0" w:color="auto"/>
            <w:right w:val="single" w:sz="2" w:space="0" w:color="auto"/>
          </w:divBdr>
        </w:div>
        <w:div w:id="1211110193">
          <w:marLeft w:val="0"/>
          <w:marRight w:val="0"/>
          <w:marTop w:val="0"/>
          <w:marBottom w:val="0"/>
          <w:divBdr>
            <w:top w:val="single" w:sz="2" w:space="0" w:color="auto"/>
            <w:left w:val="single" w:sz="2" w:space="0" w:color="auto"/>
            <w:bottom w:val="single" w:sz="2" w:space="0" w:color="auto"/>
            <w:right w:val="single" w:sz="2" w:space="0" w:color="auto"/>
          </w:divBdr>
        </w:div>
        <w:div w:id="1564289599">
          <w:marLeft w:val="0"/>
          <w:marRight w:val="0"/>
          <w:marTop w:val="0"/>
          <w:marBottom w:val="0"/>
          <w:divBdr>
            <w:top w:val="single" w:sz="2" w:space="0" w:color="auto"/>
            <w:left w:val="single" w:sz="2" w:space="0" w:color="auto"/>
            <w:bottom w:val="single" w:sz="2" w:space="0" w:color="auto"/>
            <w:right w:val="single" w:sz="2" w:space="0" w:color="auto"/>
          </w:divBdr>
        </w:div>
        <w:div w:id="1319504452">
          <w:marLeft w:val="0"/>
          <w:marRight w:val="0"/>
          <w:marTop w:val="0"/>
          <w:marBottom w:val="0"/>
          <w:divBdr>
            <w:top w:val="single" w:sz="2" w:space="0" w:color="auto"/>
            <w:left w:val="single" w:sz="2" w:space="0" w:color="auto"/>
            <w:bottom w:val="single" w:sz="2" w:space="0" w:color="auto"/>
            <w:right w:val="single" w:sz="2" w:space="0" w:color="auto"/>
          </w:divBdr>
        </w:div>
        <w:div w:id="1871070757">
          <w:marLeft w:val="0"/>
          <w:marRight w:val="0"/>
          <w:marTop w:val="0"/>
          <w:marBottom w:val="0"/>
          <w:divBdr>
            <w:top w:val="single" w:sz="2" w:space="0" w:color="auto"/>
            <w:left w:val="single" w:sz="2" w:space="0" w:color="auto"/>
            <w:bottom w:val="single" w:sz="2" w:space="0" w:color="auto"/>
            <w:right w:val="single" w:sz="2" w:space="0" w:color="auto"/>
          </w:divBdr>
        </w:div>
        <w:div w:id="72893270">
          <w:marLeft w:val="0"/>
          <w:marRight w:val="0"/>
          <w:marTop w:val="0"/>
          <w:marBottom w:val="0"/>
          <w:divBdr>
            <w:top w:val="single" w:sz="2" w:space="0" w:color="auto"/>
            <w:left w:val="single" w:sz="2" w:space="0" w:color="auto"/>
            <w:bottom w:val="single" w:sz="2" w:space="0" w:color="auto"/>
            <w:right w:val="single" w:sz="2" w:space="0" w:color="auto"/>
          </w:divBdr>
        </w:div>
        <w:div w:id="1548910271">
          <w:marLeft w:val="0"/>
          <w:marRight w:val="0"/>
          <w:marTop w:val="0"/>
          <w:marBottom w:val="0"/>
          <w:divBdr>
            <w:top w:val="single" w:sz="2" w:space="0" w:color="auto"/>
            <w:left w:val="single" w:sz="2" w:space="0" w:color="auto"/>
            <w:bottom w:val="single" w:sz="2" w:space="0" w:color="auto"/>
            <w:right w:val="single" w:sz="2" w:space="0" w:color="auto"/>
          </w:divBdr>
        </w:div>
        <w:div w:id="478377271">
          <w:marLeft w:val="0"/>
          <w:marRight w:val="0"/>
          <w:marTop w:val="0"/>
          <w:marBottom w:val="0"/>
          <w:divBdr>
            <w:top w:val="single" w:sz="2" w:space="0" w:color="auto"/>
            <w:left w:val="single" w:sz="2" w:space="0" w:color="auto"/>
            <w:bottom w:val="single" w:sz="2" w:space="0" w:color="auto"/>
            <w:right w:val="single" w:sz="2" w:space="0" w:color="auto"/>
          </w:divBdr>
        </w:div>
        <w:div w:id="1715738239">
          <w:marLeft w:val="0"/>
          <w:marRight w:val="0"/>
          <w:marTop w:val="0"/>
          <w:marBottom w:val="0"/>
          <w:divBdr>
            <w:top w:val="single" w:sz="2" w:space="0" w:color="auto"/>
            <w:left w:val="single" w:sz="2" w:space="0" w:color="auto"/>
            <w:bottom w:val="single" w:sz="2" w:space="0" w:color="auto"/>
            <w:right w:val="single" w:sz="2" w:space="0" w:color="auto"/>
          </w:divBdr>
        </w:div>
        <w:div w:id="34432497">
          <w:marLeft w:val="0"/>
          <w:marRight w:val="0"/>
          <w:marTop w:val="0"/>
          <w:marBottom w:val="0"/>
          <w:divBdr>
            <w:top w:val="single" w:sz="2" w:space="0" w:color="auto"/>
            <w:left w:val="single" w:sz="2" w:space="0" w:color="auto"/>
            <w:bottom w:val="single" w:sz="2" w:space="0" w:color="auto"/>
            <w:right w:val="single" w:sz="2" w:space="0" w:color="auto"/>
          </w:divBdr>
        </w:div>
        <w:div w:id="132136130">
          <w:marLeft w:val="0"/>
          <w:marRight w:val="0"/>
          <w:marTop w:val="0"/>
          <w:marBottom w:val="0"/>
          <w:divBdr>
            <w:top w:val="single" w:sz="2" w:space="0" w:color="auto"/>
            <w:left w:val="single" w:sz="2" w:space="0" w:color="auto"/>
            <w:bottom w:val="single" w:sz="2" w:space="0" w:color="auto"/>
            <w:right w:val="single" w:sz="2" w:space="0" w:color="auto"/>
          </w:divBdr>
        </w:div>
        <w:div w:id="132211188">
          <w:marLeft w:val="0"/>
          <w:marRight w:val="0"/>
          <w:marTop w:val="0"/>
          <w:marBottom w:val="0"/>
          <w:divBdr>
            <w:top w:val="single" w:sz="2" w:space="0" w:color="auto"/>
            <w:left w:val="single" w:sz="2" w:space="0" w:color="auto"/>
            <w:bottom w:val="single" w:sz="2" w:space="0" w:color="auto"/>
            <w:right w:val="single" w:sz="2" w:space="0" w:color="auto"/>
          </w:divBdr>
        </w:div>
        <w:div w:id="1993672835">
          <w:marLeft w:val="0"/>
          <w:marRight w:val="0"/>
          <w:marTop w:val="0"/>
          <w:marBottom w:val="0"/>
          <w:divBdr>
            <w:top w:val="single" w:sz="2" w:space="0" w:color="auto"/>
            <w:left w:val="single" w:sz="2" w:space="0" w:color="auto"/>
            <w:bottom w:val="single" w:sz="2" w:space="0" w:color="auto"/>
            <w:right w:val="single" w:sz="2" w:space="0" w:color="auto"/>
          </w:divBdr>
        </w:div>
        <w:div w:id="541670276">
          <w:marLeft w:val="0"/>
          <w:marRight w:val="0"/>
          <w:marTop w:val="0"/>
          <w:marBottom w:val="0"/>
          <w:divBdr>
            <w:top w:val="single" w:sz="2" w:space="0" w:color="auto"/>
            <w:left w:val="single" w:sz="2" w:space="0" w:color="auto"/>
            <w:bottom w:val="single" w:sz="2" w:space="0" w:color="auto"/>
            <w:right w:val="single" w:sz="2" w:space="0" w:color="auto"/>
          </w:divBdr>
        </w:div>
        <w:div w:id="1298686145">
          <w:marLeft w:val="0"/>
          <w:marRight w:val="0"/>
          <w:marTop w:val="0"/>
          <w:marBottom w:val="0"/>
          <w:divBdr>
            <w:top w:val="single" w:sz="2" w:space="0" w:color="auto"/>
            <w:left w:val="single" w:sz="2" w:space="0" w:color="auto"/>
            <w:bottom w:val="single" w:sz="2" w:space="0" w:color="auto"/>
            <w:right w:val="single" w:sz="2" w:space="0" w:color="auto"/>
          </w:divBdr>
        </w:div>
        <w:div w:id="1658919501">
          <w:marLeft w:val="0"/>
          <w:marRight w:val="0"/>
          <w:marTop w:val="0"/>
          <w:marBottom w:val="0"/>
          <w:divBdr>
            <w:top w:val="single" w:sz="2" w:space="0" w:color="auto"/>
            <w:left w:val="single" w:sz="2" w:space="0" w:color="auto"/>
            <w:bottom w:val="single" w:sz="2" w:space="0" w:color="auto"/>
            <w:right w:val="single" w:sz="2" w:space="0" w:color="auto"/>
          </w:divBdr>
        </w:div>
        <w:div w:id="374740747">
          <w:marLeft w:val="0"/>
          <w:marRight w:val="0"/>
          <w:marTop w:val="0"/>
          <w:marBottom w:val="0"/>
          <w:divBdr>
            <w:top w:val="single" w:sz="2" w:space="0" w:color="auto"/>
            <w:left w:val="single" w:sz="2" w:space="0" w:color="auto"/>
            <w:bottom w:val="single" w:sz="2" w:space="0" w:color="auto"/>
            <w:right w:val="single" w:sz="2" w:space="0" w:color="auto"/>
          </w:divBdr>
        </w:div>
        <w:div w:id="428427884">
          <w:marLeft w:val="0"/>
          <w:marRight w:val="0"/>
          <w:marTop w:val="0"/>
          <w:marBottom w:val="0"/>
          <w:divBdr>
            <w:top w:val="single" w:sz="2" w:space="0" w:color="auto"/>
            <w:left w:val="single" w:sz="2" w:space="0" w:color="auto"/>
            <w:bottom w:val="single" w:sz="2" w:space="0" w:color="auto"/>
            <w:right w:val="single" w:sz="2" w:space="0" w:color="auto"/>
          </w:divBdr>
        </w:div>
        <w:div w:id="801532157">
          <w:marLeft w:val="0"/>
          <w:marRight w:val="0"/>
          <w:marTop w:val="0"/>
          <w:marBottom w:val="0"/>
          <w:divBdr>
            <w:top w:val="single" w:sz="2" w:space="0" w:color="auto"/>
            <w:left w:val="single" w:sz="2" w:space="0" w:color="auto"/>
            <w:bottom w:val="single" w:sz="2" w:space="0" w:color="auto"/>
            <w:right w:val="single" w:sz="2" w:space="0" w:color="auto"/>
          </w:divBdr>
        </w:div>
        <w:div w:id="1209956574">
          <w:marLeft w:val="0"/>
          <w:marRight w:val="0"/>
          <w:marTop w:val="0"/>
          <w:marBottom w:val="0"/>
          <w:divBdr>
            <w:top w:val="single" w:sz="2" w:space="0" w:color="auto"/>
            <w:left w:val="single" w:sz="2" w:space="0" w:color="auto"/>
            <w:bottom w:val="single" w:sz="2" w:space="0" w:color="auto"/>
            <w:right w:val="single" w:sz="2" w:space="0" w:color="auto"/>
          </w:divBdr>
        </w:div>
        <w:div w:id="102849155">
          <w:marLeft w:val="0"/>
          <w:marRight w:val="0"/>
          <w:marTop w:val="0"/>
          <w:marBottom w:val="0"/>
          <w:divBdr>
            <w:top w:val="single" w:sz="2" w:space="0" w:color="auto"/>
            <w:left w:val="single" w:sz="2" w:space="0" w:color="auto"/>
            <w:bottom w:val="single" w:sz="2" w:space="0" w:color="auto"/>
            <w:right w:val="single" w:sz="2" w:space="0" w:color="auto"/>
          </w:divBdr>
        </w:div>
        <w:div w:id="1933736015">
          <w:marLeft w:val="0"/>
          <w:marRight w:val="0"/>
          <w:marTop w:val="0"/>
          <w:marBottom w:val="0"/>
          <w:divBdr>
            <w:top w:val="single" w:sz="2" w:space="0" w:color="auto"/>
            <w:left w:val="single" w:sz="2" w:space="0" w:color="auto"/>
            <w:bottom w:val="single" w:sz="2" w:space="0" w:color="auto"/>
            <w:right w:val="single" w:sz="2" w:space="0" w:color="auto"/>
          </w:divBdr>
        </w:div>
        <w:div w:id="227421220">
          <w:marLeft w:val="0"/>
          <w:marRight w:val="0"/>
          <w:marTop w:val="0"/>
          <w:marBottom w:val="0"/>
          <w:divBdr>
            <w:top w:val="single" w:sz="2" w:space="0" w:color="auto"/>
            <w:left w:val="single" w:sz="2" w:space="0" w:color="auto"/>
            <w:bottom w:val="single" w:sz="2" w:space="0" w:color="auto"/>
            <w:right w:val="single" w:sz="2" w:space="0" w:color="auto"/>
          </w:divBdr>
        </w:div>
        <w:div w:id="96683383">
          <w:marLeft w:val="0"/>
          <w:marRight w:val="0"/>
          <w:marTop w:val="0"/>
          <w:marBottom w:val="0"/>
          <w:divBdr>
            <w:top w:val="single" w:sz="2" w:space="0" w:color="auto"/>
            <w:left w:val="single" w:sz="2" w:space="0" w:color="auto"/>
            <w:bottom w:val="single" w:sz="2" w:space="0" w:color="auto"/>
            <w:right w:val="single" w:sz="2" w:space="0" w:color="auto"/>
          </w:divBdr>
        </w:div>
        <w:div w:id="322585998">
          <w:marLeft w:val="0"/>
          <w:marRight w:val="0"/>
          <w:marTop w:val="0"/>
          <w:marBottom w:val="0"/>
          <w:divBdr>
            <w:top w:val="single" w:sz="2" w:space="0" w:color="auto"/>
            <w:left w:val="single" w:sz="2" w:space="0" w:color="auto"/>
            <w:bottom w:val="single" w:sz="2" w:space="0" w:color="auto"/>
            <w:right w:val="single" w:sz="2" w:space="0" w:color="auto"/>
          </w:divBdr>
        </w:div>
        <w:div w:id="1326124885">
          <w:marLeft w:val="0"/>
          <w:marRight w:val="0"/>
          <w:marTop w:val="0"/>
          <w:marBottom w:val="0"/>
          <w:divBdr>
            <w:top w:val="single" w:sz="2" w:space="0" w:color="auto"/>
            <w:left w:val="single" w:sz="2" w:space="0" w:color="auto"/>
            <w:bottom w:val="single" w:sz="2" w:space="0" w:color="auto"/>
            <w:right w:val="single" w:sz="2" w:space="0" w:color="auto"/>
          </w:divBdr>
          <w:divsChild>
            <w:div w:id="1898855620">
              <w:marLeft w:val="0"/>
              <w:marRight w:val="0"/>
              <w:marTop w:val="0"/>
              <w:marBottom w:val="0"/>
              <w:divBdr>
                <w:top w:val="single" w:sz="2" w:space="0" w:color="auto"/>
                <w:left w:val="single" w:sz="2" w:space="0" w:color="auto"/>
                <w:bottom w:val="single" w:sz="2" w:space="0" w:color="auto"/>
                <w:right w:val="single" w:sz="2" w:space="0" w:color="auto"/>
              </w:divBdr>
            </w:div>
          </w:divsChild>
        </w:div>
        <w:div w:id="1029179402">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gi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366</Words>
  <Characters>2090</Characters>
  <Application>Microsoft Office Word</Application>
  <DocSecurity>0</DocSecurity>
  <Lines>17</Lines>
  <Paragraphs>4</Paragraphs>
  <ScaleCrop>false</ScaleCrop>
  <Company/>
  <LinksUpToDate>false</LinksUpToDate>
  <CharactersWithSpaces>2452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2023-11-14T09:31:00Z</dcterms:created>
  <dcterms:modified xsi:type="dcterms:W3CDTF">2023-11-14T09:32:00Z</dcterms:modified>
</cp:coreProperties>
</file>